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F7B7" w14:textId="77777777" w:rsidR="00A83977" w:rsidRPr="007544AC" w:rsidRDefault="00A83977" w:rsidP="00A83977">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lang w:eastAsia="ru-RU"/>
        </w:rPr>
      </w:pPr>
      <w:r w:rsidRPr="007544AC">
        <w:rPr>
          <w:rFonts w:ascii="Times New Roman" w:eastAsia="Times New Roman" w:hAnsi="Times New Roman" w:cs="Times New Roman"/>
          <w:i/>
          <w:iCs/>
          <w:color w:val="000000"/>
          <w:sz w:val="27"/>
          <w:szCs w:val="27"/>
          <w:lang w:eastAsia="ru-RU"/>
        </w:rPr>
        <w:t>Адемукова Н. В. </w:t>
      </w:r>
      <w:r w:rsidRPr="007544AC">
        <w:rPr>
          <w:rFonts w:ascii="Times New Roman" w:eastAsia="Times New Roman" w:hAnsi="Times New Roman" w:cs="Times New Roman"/>
          <w:i/>
          <w:iCs/>
          <w:noProof/>
          <w:color w:val="144391"/>
          <w:sz w:val="27"/>
          <w:szCs w:val="27"/>
          <w:lang w:val="en-US" w:eastAsia="ru-RU"/>
        </w:rPr>
        <w:drawing>
          <wp:inline distT="0" distB="0" distL="0" distR="0" wp14:anchorId="72C8520D" wp14:editId="0A009E95">
            <wp:extent cx="116840" cy="78105"/>
            <wp:effectExtent l="0" t="0" r="0" b="0"/>
            <wp:docPr id="1" name="Рисунок 1" descr="http://www.hse.ru/images/rosro/mai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images/rosro/mail.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78105"/>
                    </a:xfrm>
                    <a:prstGeom prst="rect">
                      <a:avLst/>
                    </a:prstGeom>
                    <a:noFill/>
                    <a:ln>
                      <a:noFill/>
                    </a:ln>
                  </pic:spPr>
                </pic:pic>
              </a:graphicData>
            </a:graphic>
          </wp:inline>
        </w:drawing>
      </w:r>
      <w:bookmarkStart w:id="0" w:name="_GoBack"/>
      <w:bookmarkEnd w:id="0"/>
    </w:p>
    <w:p w14:paraId="60CF1865" w14:textId="77777777" w:rsidR="00A83977" w:rsidRPr="007544AC" w:rsidRDefault="00A83977" w:rsidP="00A8397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7544AC">
        <w:rPr>
          <w:rFonts w:ascii="Times New Roman" w:eastAsia="Times New Roman" w:hAnsi="Times New Roman" w:cs="Times New Roman"/>
          <w:b/>
          <w:bCs/>
          <w:color w:val="000000"/>
          <w:sz w:val="36"/>
          <w:szCs w:val="36"/>
          <w:lang w:eastAsia="ru-RU"/>
        </w:rPr>
        <w:t>СТАНОВЛЕНИЕ И РАЗВИТИЕ МЕТОДОВ ИЗМЕРЕНИЯ ТЕЛЕАУДИТОРИИ В РОССИИ</w:t>
      </w:r>
    </w:p>
    <w:p w14:paraId="03E7D0B5" w14:textId="77777777" w:rsidR="00A83977" w:rsidRPr="007544AC" w:rsidRDefault="00A83977" w:rsidP="00A83977">
      <w:pPr>
        <w:shd w:val="clear" w:color="auto" w:fill="FFFFFF"/>
        <w:spacing w:after="0" w:line="240" w:lineRule="auto"/>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2015. № 23. С. 1–10 [</w:t>
      </w:r>
      <w:hyperlink r:id="rId7" w:history="1">
        <w:r w:rsidRPr="007544AC">
          <w:rPr>
            <w:rFonts w:ascii="Times New Roman" w:eastAsia="Times New Roman" w:hAnsi="Times New Roman" w:cs="Times New Roman"/>
            <w:color w:val="144391"/>
            <w:sz w:val="20"/>
            <w:szCs w:val="20"/>
            <w:u w:val="single"/>
            <w:lang w:eastAsia="ru-RU"/>
          </w:rPr>
          <w:t>содержание номера</w:t>
        </w:r>
      </w:hyperlink>
      <w:r w:rsidRPr="007544AC">
        <w:rPr>
          <w:rFonts w:ascii="Times New Roman" w:eastAsia="Times New Roman" w:hAnsi="Times New Roman" w:cs="Times New Roman"/>
          <w:color w:val="000000"/>
          <w:sz w:val="20"/>
          <w:szCs w:val="20"/>
          <w:lang w:eastAsia="ru-RU"/>
        </w:rPr>
        <w:t>]</w:t>
      </w:r>
    </w:p>
    <w:p w14:paraId="6F3E6673" w14:textId="77777777" w:rsidR="00A83977" w:rsidRPr="007544AC" w:rsidRDefault="00A83977" w:rsidP="00A83977">
      <w:pPr>
        <w:shd w:val="clear" w:color="auto" w:fill="FFFFFF"/>
        <w:spacing w:after="0" w:line="240" w:lineRule="auto"/>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В статье рассматриваются основные исторические периоды становления измерений аудитории в России: советский, постсоветский и современный. В результате автор приходит к выводу, что изменения в телевизионной индустрии и появление новой бизнес-модели телеканалов, подталкивают индустриальных лидеров к комплексному изучению аудитории. Ценной становится возможность прогнозировать результаты рекламной компании, сравнивать результаты размещения информации на разных каналах.  Более того, зритель тоже не желает останавливаться только на традиционном телепросмотре, открывая для себя новые виды потребления: программы по заказу, тайм-</w:t>
      </w:r>
      <w:proofErr w:type="spellStart"/>
      <w:r w:rsidRPr="007544AC">
        <w:rPr>
          <w:rFonts w:ascii="Times New Roman" w:eastAsia="Times New Roman" w:hAnsi="Times New Roman" w:cs="Times New Roman"/>
          <w:color w:val="000000"/>
          <w:sz w:val="20"/>
          <w:szCs w:val="20"/>
          <w:lang w:eastAsia="ru-RU"/>
        </w:rPr>
        <w:t>шифтинг</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стриминг</w:t>
      </w:r>
      <w:proofErr w:type="spellEnd"/>
      <w:r w:rsidRPr="007544AC">
        <w:rPr>
          <w:rFonts w:ascii="Times New Roman" w:eastAsia="Times New Roman" w:hAnsi="Times New Roman" w:cs="Times New Roman"/>
          <w:color w:val="000000"/>
          <w:sz w:val="20"/>
          <w:szCs w:val="20"/>
          <w:lang w:eastAsia="ru-RU"/>
        </w:rPr>
        <w:t xml:space="preserve"> и </w:t>
      </w:r>
      <w:proofErr w:type="spellStart"/>
      <w:r w:rsidRPr="007544AC">
        <w:rPr>
          <w:rFonts w:ascii="Times New Roman" w:eastAsia="Times New Roman" w:hAnsi="Times New Roman" w:cs="Times New Roman"/>
          <w:color w:val="000000"/>
          <w:sz w:val="20"/>
          <w:szCs w:val="20"/>
          <w:lang w:eastAsia="ru-RU"/>
        </w:rPr>
        <w:t>д.р</w:t>
      </w:r>
      <w:proofErr w:type="spellEnd"/>
      <w:r w:rsidRPr="007544AC">
        <w:rPr>
          <w:rFonts w:ascii="Times New Roman" w:eastAsia="Times New Roman" w:hAnsi="Times New Roman" w:cs="Times New Roman"/>
          <w:color w:val="000000"/>
          <w:sz w:val="20"/>
          <w:szCs w:val="20"/>
          <w:lang w:eastAsia="ru-RU"/>
        </w:rPr>
        <w:t xml:space="preserve">.  Все это ведет к тому, что не за горами то время, когда все участники рынка перейдут на новые технологии измерений, с использованием портативных </w:t>
      </w:r>
      <w:proofErr w:type="spellStart"/>
      <w:r w:rsidRPr="007544AC">
        <w:rPr>
          <w:rFonts w:ascii="Times New Roman" w:eastAsia="Times New Roman" w:hAnsi="Times New Roman" w:cs="Times New Roman"/>
          <w:color w:val="000000"/>
          <w:sz w:val="20"/>
          <w:szCs w:val="20"/>
          <w:lang w:eastAsia="ru-RU"/>
        </w:rPr>
        <w:t>пипл</w:t>
      </w:r>
      <w:proofErr w:type="spellEnd"/>
      <w:r w:rsidRPr="007544AC">
        <w:rPr>
          <w:rFonts w:ascii="Times New Roman" w:eastAsia="Times New Roman" w:hAnsi="Times New Roman" w:cs="Times New Roman"/>
          <w:color w:val="000000"/>
          <w:sz w:val="20"/>
          <w:szCs w:val="20"/>
          <w:lang w:eastAsia="ru-RU"/>
        </w:rPr>
        <w:t>-метров для внедомашнего просмотра и измерения онлайн-телесмотрения. При этом становится важным, чтобы не запаздывали теоретические исследования, относительно процессов, происходящих на рынке.</w:t>
      </w:r>
    </w:p>
    <w:p w14:paraId="47ED3A8B" w14:textId="77777777" w:rsidR="00A83977" w:rsidRPr="007544AC" w:rsidRDefault="00A83977" w:rsidP="00A83977">
      <w:pPr>
        <w:shd w:val="clear" w:color="auto" w:fill="FFFFFF"/>
        <w:spacing w:after="240" w:line="293" w:lineRule="atLeast"/>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i/>
          <w:iCs/>
          <w:color w:val="000000"/>
          <w:sz w:val="20"/>
          <w:szCs w:val="20"/>
          <w:lang w:eastAsia="ru-RU"/>
        </w:rPr>
        <w:t>Измерения телевизионной аудитории – эмпирические социальные исследования, направленные на выявление числа и продолжительности контактов аудитории с телевизионными текстами в течение определенного времени.</w:t>
      </w:r>
    </w:p>
    <w:p w14:paraId="72EBCE92"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В России с 1920-х годов и до конца 1950-х годов развитие социологии тормозилось по идеологическим причинам.  Согласно воспоминаниям советских исследователей [Перепись населения СССР 1937 года. История и материалы]все попытки изучить аудиторию сводились к статистике. «Регулировались даже вопросы, которые задавали исследователи. Руководитель первой советской переписи 1937 года Иван </w:t>
      </w:r>
      <w:proofErr w:type="spellStart"/>
      <w:r w:rsidRPr="007544AC">
        <w:rPr>
          <w:rFonts w:ascii="Times New Roman" w:eastAsia="Times New Roman" w:hAnsi="Times New Roman" w:cs="Times New Roman"/>
          <w:color w:val="000000"/>
          <w:sz w:val="20"/>
          <w:szCs w:val="20"/>
          <w:lang w:eastAsia="ru-RU"/>
        </w:rPr>
        <w:t>Краволь</w:t>
      </w:r>
      <w:proofErr w:type="spellEnd"/>
      <w:r w:rsidRPr="007544AC">
        <w:rPr>
          <w:rFonts w:ascii="Times New Roman" w:eastAsia="Times New Roman" w:hAnsi="Times New Roman" w:cs="Times New Roman"/>
          <w:color w:val="000000"/>
          <w:sz w:val="20"/>
          <w:szCs w:val="20"/>
          <w:lang w:eastAsia="ru-RU"/>
        </w:rPr>
        <w:t xml:space="preserve"> говорил: «Переписной лист, краткий, ясный и глубоко содержательный, с первого до последнего вопроса был написан лично товарищем Сталиным»»[Зубок, 2012, с. 173].</w:t>
      </w:r>
    </w:p>
    <w:p w14:paraId="5B609C57"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Только после 1950-х годов возникают новые попытки социологических исследований, так в 1960-м году был создан Институт общественного мнения Комсомольской правды, сокращенно ИОМ КП. Непосредственное участие в данном проекте принимал молодой кандидат философских наук, Борис </w:t>
      </w:r>
      <w:proofErr w:type="spellStart"/>
      <w:r w:rsidRPr="007544AC">
        <w:rPr>
          <w:rFonts w:ascii="Times New Roman" w:eastAsia="Times New Roman" w:hAnsi="Times New Roman" w:cs="Times New Roman"/>
          <w:color w:val="000000"/>
          <w:sz w:val="20"/>
          <w:szCs w:val="20"/>
          <w:lang w:eastAsia="ru-RU"/>
        </w:rPr>
        <w:t>Грушин.Многие</w:t>
      </w:r>
      <w:proofErr w:type="spellEnd"/>
      <w:r w:rsidRPr="007544AC">
        <w:rPr>
          <w:rFonts w:ascii="Times New Roman" w:eastAsia="Times New Roman" w:hAnsi="Times New Roman" w:cs="Times New Roman"/>
          <w:color w:val="000000"/>
          <w:sz w:val="20"/>
          <w:szCs w:val="20"/>
          <w:lang w:eastAsia="ru-RU"/>
        </w:rPr>
        <w:t xml:space="preserve"> исследователи, описывающие историю становления измерений аудитории замечают, что большинство социологических теорий, методологий и методов эмпирических исследований того времени заимствовались из западных трудов. Широкую популярность социологические идеи получились благодаря критическому рассмотрению западной социологии. Частично затрагивая социологические труды того времени, нельзя не сказать о первых исследователях и преподавателях: Игорь Кон, Владимир Ядов, Юрий Левада.</w:t>
      </w:r>
    </w:p>
    <w:p w14:paraId="245AA5A0"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Большая часть проектов реализовывалась в рамках изучения общественного мнения. «Телевидение рассматривалось как социальный институт, анализировались его социальные функции, влияние на общество и пути развития, а также обосновывались принципы социологического анализа аудитории» [Коломиец, </w:t>
      </w:r>
      <w:proofErr w:type="spellStart"/>
      <w:r w:rsidRPr="007544AC">
        <w:rPr>
          <w:rFonts w:ascii="Times New Roman" w:eastAsia="Times New Roman" w:hAnsi="Times New Roman" w:cs="Times New Roman"/>
          <w:color w:val="000000"/>
          <w:sz w:val="20"/>
          <w:szCs w:val="20"/>
          <w:lang w:eastAsia="ru-RU"/>
        </w:rPr>
        <w:t>Полуэхтова</w:t>
      </w:r>
      <w:proofErr w:type="spellEnd"/>
      <w:r w:rsidRPr="007544AC">
        <w:rPr>
          <w:rFonts w:ascii="Times New Roman" w:eastAsia="Times New Roman" w:hAnsi="Times New Roman" w:cs="Times New Roman"/>
          <w:color w:val="000000"/>
          <w:sz w:val="20"/>
          <w:szCs w:val="20"/>
          <w:lang w:eastAsia="ru-RU"/>
        </w:rPr>
        <w:t>, 2010, с. 94]. Социологические исследования аудитории телевидения начались позже.</w:t>
      </w:r>
    </w:p>
    <w:p w14:paraId="4490B3CE"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В 1964-м году «Лаборатории социологических исследований Ленинградского университета» удалось начать изучение аудитории Ленинградской студии телевидения. В это же время появились первые переводы публикации, в которых описывались зарубежные методики исследования аудитории. Один из номеров журнала «Информационный бюллетень» был подготовлен Б.М. Фирсовым, он «описывал опыт Би-би-си в изучении аудитории радио и телевидения. Он включал не только общий обзорный доклад об организации этих служб и направлениях их работы, но и образцы вопросников с первичными распределениями, отчеты с примерами интерпретаций» [Ядов, 1998, с.71]. Именно  благодаря опыту зарубежных социологов происходит осмысление советской социологии. В основном данное развитие </w:t>
      </w:r>
      <w:r w:rsidRPr="007544AC">
        <w:rPr>
          <w:rFonts w:ascii="Times New Roman" w:eastAsia="Times New Roman" w:hAnsi="Times New Roman" w:cs="Times New Roman"/>
          <w:color w:val="000000"/>
          <w:sz w:val="20"/>
          <w:szCs w:val="20"/>
          <w:lang w:eastAsia="ru-RU"/>
        </w:rPr>
        <w:lastRenderedPageBreak/>
        <w:t>происходило через критику существующего знания, что уже во второй половине 60-х гг. принесло свои плоды – появились первые публикации, «содержащие методическую рефлексию по поводу отечественного исследовательского опыта»[там же, с.72].</w:t>
      </w:r>
    </w:p>
    <w:p w14:paraId="7E4EC704"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Исследователи В.А. Мансуров и Е.С. Петренко считают, что на выделение общественного мнения как относительно самостоятельного направления исследований в истории мировой социологии повлияло три обстоятельства. Первое – капиталистическое производство, появилась необходимость изучения потребительского спроса и, соответственно, эффективности рекламы. Второе – развитие демократических структур, что повлекло за собой потребность в изучении политических предпочтений избирателей и влияние пропаганды. Третье – возникновение СМИ (в особенности телевидения) и как следствие необходимость изучения интересов аудитории, ее предпочтений и мотивов выбора того или иного СМИ. Еще одно обстоятельство, которое В.А. Мансуров и </w:t>
      </w:r>
      <w:proofErr w:type="spellStart"/>
      <w:r w:rsidRPr="007544AC">
        <w:rPr>
          <w:rFonts w:ascii="Times New Roman" w:eastAsia="Times New Roman" w:hAnsi="Times New Roman" w:cs="Times New Roman"/>
          <w:color w:val="000000"/>
          <w:sz w:val="20"/>
          <w:szCs w:val="20"/>
          <w:lang w:eastAsia="ru-RU"/>
        </w:rPr>
        <w:t>Е.С.Петренко</w:t>
      </w:r>
      <w:proofErr w:type="spellEnd"/>
      <w:r w:rsidRPr="007544AC">
        <w:rPr>
          <w:rFonts w:ascii="Times New Roman" w:eastAsia="Times New Roman" w:hAnsi="Times New Roman" w:cs="Times New Roman"/>
          <w:color w:val="000000"/>
          <w:sz w:val="20"/>
          <w:szCs w:val="20"/>
          <w:lang w:eastAsia="ru-RU"/>
        </w:rPr>
        <w:t xml:space="preserve"> считают необходимым добавить к трем пунктам  - это уровень образования и культуры населения. В СССР перечисленные обстоятельства имели свою последовательность и сильно связаны с идеологическими интересами правящих структур[там же, с. 522].</w:t>
      </w:r>
    </w:p>
    <w:p w14:paraId="2F35D4D9"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В начале 1980 – х годов стало заметно влияние проводимых исследований аудитории на программное наполнение существующих телестанций. А.С. Зубок в доказательство этому приводит факт появление передачи «До 16 и старше» в 1983-м году. По его мнению, толчком к созданию и выходу данной программы на 1-м канале Центрального телевидения стали исследования, благодаря которым ученые обнаружили отсутствие тематических передач для подростков и юношества[Зубок, 2012, с. 178].</w:t>
      </w:r>
    </w:p>
    <w:p w14:paraId="3F334DFE"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Развитие рыночных отношений в 90-е годы явилось своеобразным толчком и к активизации социологических служб. Отечественная социология телевидения начала приобретать институциональные формы. К социологическому изучению телевидения подключились не только крупные вузы, но и исследовательские и общественные организации </w:t>
      </w:r>
      <w:proofErr w:type="spellStart"/>
      <w:r w:rsidRPr="007544AC">
        <w:rPr>
          <w:rFonts w:ascii="Times New Roman" w:eastAsia="Times New Roman" w:hAnsi="Times New Roman" w:cs="Times New Roman"/>
          <w:color w:val="000000"/>
          <w:sz w:val="20"/>
          <w:szCs w:val="20"/>
          <w:lang w:eastAsia="ru-RU"/>
        </w:rPr>
        <w:t>медиаиндустрий</w:t>
      </w:r>
      <w:proofErr w:type="spellEnd"/>
      <w:r w:rsidRPr="007544AC">
        <w:rPr>
          <w:rFonts w:ascii="Times New Roman" w:eastAsia="Times New Roman" w:hAnsi="Times New Roman" w:cs="Times New Roman"/>
          <w:color w:val="000000"/>
          <w:sz w:val="20"/>
          <w:szCs w:val="20"/>
          <w:lang w:eastAsia="ru-RU"/>
        </w:rPr>
        <w:t xml:space="preserve">. На российский рынок вышло большое число рекламодателей, появилась коммерческая реклама. Западные рекламодатели принесли на российский рынок свои традиции, в первую очередь это касалось рейтинговых измерений. В 1991 – м году регулярные волновые измерения телевизионной аудитории начинает проводить французская компания </w:t>
      </w:r>
      <w:proofErr w:type="spellStart"/>
      <w:r w:rsidRPr="007544AC">
        <w:rPr>
          <w:rFonts w:ascii="Times New Roman" w:eastAsia="Times New Roman" w:hAnsi="Times New Roman" w:cs="Times New Roman"/>
          <w:color w:val="000000"/>
          <w:sz w:val="20"/>
          <w:szCs w:val="20"/>
          <w:lang w:eastAsia="ru-RU"/>
        </w:rPr>
        <w:t>Mediametrie</w:t>
      </w:r>
      <w:proofErr w:type="spellEnd"/>
      <w:r w:rsidRPr="007544AC">
        <w:rPr>
          <w:rFonts w:ascii="Times New Roman" w:eastAsia="Times New Roman" w:hAnsi="Times New Roman" w:cs="Times New Roman"/>
          <w:color w:val="000000"/>
          <w:sz w:val="20"/>
          <w:szCs w:val="20"/>
          <w:lang w:eastAsia="ru-RU"/>
        </w:rPr>
        <w:t xml:space="preserve">. Опрос проводили исследователи из Всероссийского центра изучения общественного мнения в Москве и Санкт-Петербурге, отчет об итогах исследования был нацелен в первую очередь на западные компании, в России данные не получили популярность. </w:t>
      </w:r>
      <w:proofErr w:type="spellStart"/>
      <w:r w:rsidRPr="007544AC">
        <w:rPr>
          <w:rFonts w:ascii="Times New Roman" w:eastAsia="Times New Roman" w:hAnsi="Times New Roman" w:cs="Times New Roman"/>
          <w:color w:val="000000"/>
          <w:sz w:val="20"/>
          <w:szCs w:val="20"/>
          <w:lang w:eastAsia="ru-RU"/>
        </w:rPr>
        <w:t>Mediametrie</w:t>
      </w:r>
      <w:proofErr w:type="spellEnd"/>
      <w:r w:rsidRPr="007544AC">
        <w:rPr>
          <w:rFonts w:ascii="Times New Roman" w:eastAsia="Times New Roman" w:hAnsi="Times New Roman" w:cs="Times New Roman"/>
          <w:color w:val="000000"/>
          <w:sz w:val="20"/>
          <w:szCs w:val="20"/>
          <w:lang w:eastAsia="ru-RU"/>
        </w:rPr>
        <w:t xml:space="preserve"> в России существовала всего четыре года, затем компания ушла с российского рынка.</w:t>
      </w:r>
    </w:p>
    <w:p w14:paraId="2E43D5DA"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Британское отделение Института Гэллапа – «</w:t>
      </w:r>
      <w:proofErr w:type="spellStart"/>
      <w:r w:rsidRPr="007544AC">
        <w:rPr>
          <w:rFonts w:ascii="Times New Roman" w:eastAsia="Times New Roman" w:hAnsi="Times New Roman" w:cs="Times New Roman"/>
          <w:color w:val="000000"/>
          <w:sz w:val="20"/>
          <w:szCs w:val="20"/>
          <w:lang w:eastAsia="ru-RU"/>
        </w:rPr>
        <w:t>GallupPoll</w:t>
      </w:r>
      <w:proofErr w:type="spellEnd"/>
      <w:r w:rsidRPr="007544AC">
        <w:rPr>
          <w:rFonts w:ascii="Times New Roman" w:eastAsia="Times New Roman" w:hAnsi="Times New Roman" w:cs="Times New Roman"/>
          <w:color w:val="000000"/>
          <w:sz w:val="20"/>
          <w:szCs w:val="20"/>
          <w:lang w:eastAsia="ru-RU"/>
        </w:rPr>
        <w:t xml:space="preserve">» в 1992-м году начинает проводить исследования в России. Проект получил название </w:t>
      </w:r>
      <w:proofErr w:type="spellStart"/>
      <w:r w:rsidRPr="007544AC">
        <w:rPr>
          <w:rFonts w:ascii="Times New Roman" w:eastAsia="Times New Roman" w:hAnsi="Times New Roman" w:cs="Times New Roman"/>
          <w:color w:val="000000"/>
          <w:sz w:val="20"/>
          <w:szCs w:val="20"/>
          <w:lang w:eastAsia="ru-RU"/>
        </w:rPr>
        <w:t>RussianMediaMonitor</w:t>
      </w:r>
      <w:proofErr w:type="spellEnd"/>
      <w:r w:rsidRPr="007544AC">
        <w:rPr>
          <w:rFonts w:ascii="Times New Roman" w:eastAsia="Times New Roman" w:hAnsi="Times New Roman" w:cs="Times New Roman"/>
          <w:color w:val="000000"/>
          <w:sz w:val="20"/>
          <w:szCs w:val="20"/>
          <w:lang w:eastAsia="ru-RU"/>
        </w:rPr>
        <w:t xml:space="preserve">, представлял собой анализ дневников по 10 городам России. Первыми клиентами исследовательской компании стали: рекламные агентства BBDO, </w:t>
      </w:r>
      <w:proofErr w:type="spellStart"/>
      <w:r w:rsidRPr="007544AC">
        <w:rPr>
          <w:rFonts w:ascii="Times New Roman" w:eastAsia="Times New Roman" w:hAnsi="Times New Roman" w:cs="Times New Roman"/>
          <w:color w:val="000000"/>
          <w:sz w:val="20"/>
          <w:szCs w:val="20"/>
          <w:lang w:eastAsia="ru-RU"/>
        </w:rPr>
        <w:t>Ogilvy&amp;Mather</w:t>
      </w:r>
      <w:proofErr w:type="spellEnd"/>
      <w:r w:rsidRPr="007544AC">
        <w:rPr>
          <w:rFonts w:ascii="Times New Roman" w:eastAsia="Times New Roman" w:hAnsi="Times New Roman" w:cs="Times New Roman"/>
          <w:color w:val="000000"/>
          <w:sz w:val="20"/>
          <w:szCs w:val="20"/>
          <w:lang w:eastAsia="ru-RU"/>
        </w:rPr>
        <w:t xml:space="preserve">, DMB&amp;B и международная </w:t>
      </w:r>
      <w:proofErr w:type="spellStart"/>
      <w:r w:rsidRPr="007544AC">
        <w:rPr>
          <w:rFonts w:ascii="Times New Roman" w:eastAsia="Times New Roman" w:hAnsi="Times New Roman" w:cs="Times New Roman"/>
          <w:color w:val="000000"/>
          <w:sz w:val="20"/>
          <w:szCs w:val="20"/>
          <w:lang w:eastAsia="ru-RU"/>
        </w:rPr>
        <w:t>медиасеть</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ZenithMedia</w:t>
      </w:r>
      <w:proofErr w:type="spellEnd"/>
      <w:r w:rsidRPr="007544AC">
        <w:rPr>
          <w:rFonts w:ascii="Times New Roman" w:eastAsia="Times New Roman" w:hAnsi="Times New Roman" w:cs="Times New Roman"/>
          <w:color w:val="000000"/>
          <w:sz w:val="20"/>
          <w:szCs w:val="20"/>
          <w:lang w:eastAsia="ru-RU"/>
        </w:rPr>
        <w:t xml:space="preserve">, вскоре пользователем данных </w:t>
      </w:r>
      <w:proofErr w:type="spellStart"/>
      <w:r w:rsidRPr="007544AC">
        <w:rPr>
          <w:rFonts w:ascii="Times New Roman" w:eastAsia="Times New Roman" w:hAnsi="Times New Roman" w:cs="Times New Roman"/>
          <w:color w:val="000000"/>
          <w:sz w:val="20"/>
          <w:szCs w:val="20"/>
          <w:lang w:eastAsia="ru-RU"/>
        </w:rPr>
        <w:t>RussianMediaMonitor</w:t>
      </w:r>
      <w:proofErr w:type="spellEnd"/>
      <w:r w:rsidRPr="007544AC">
        <w:rPr>
          <w:rFonts w:ascii="Times New Roman" w:eastAsia="Times New Roman" w:hAnsi="Times New Roman" w:cs="Times New Roman"/>
          <w:color w:val="000000"/>
          <w:sz w:val="20"/>
          <w:szCs w:val="20"/>
          <w:lang w:eastAsia="ru-RU"/>
        </w:rPr>
        <w:t xml:space="preserve"> и стала и компания ВГТРК. В 1994 году исследовательский проект </w:t>
      </w:r>
      <w:proofErr w:type="spellStart"/>
      <w:r w:rsidRPr="007544AC">
        <w:rPr>
          <w:rFonts w:ascii="Times New Roman" w:eastAsia="Times New Roman" w:hAnsi="Times New Roman" w:cs="Times New Roman"/>
          <w:color w:val="000000"/>
          <w:sz w:val="20"/>
          <w:szCs w:val="20"/>
          <w:lang w:eastAsia="ru-RU"/>
        </w:rPr>
        <w:t>RussianMediaMonitor</w:t>
      </w:r>
      <w:proofErr w:type="spellEnd"/>
      <w:r w:rsidRPr="007544AC">
        <w:rPr>
          <w:rFonts w:ascii="Times New Roman" w:eastAsia="Times New Roman" w:hAnsi="Times New Roman" w:cs="Times New Roman"/>
          <w:color w:val="000000"/>
          <w:sz w:val="20"/>
          <w:szCs w:val="20"/>
          <w:lang w:eastAsia="ru-RU"/>
        </w:rPr>
        <w:t xml:space="preserve"> вырос в отдельную компанию, которая занималась только исследованиями аудитории в России. Совместно с расширением компании, расширялась и выборка, которая уже к началу 1997 года составила 2800 респондентов в 33 городах.</w:t>
      </w:r>
    </w:p>
    <w:p w14:paraId="7B6FD818"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Очередным толчком к развитию рынка </w:t>
      </w:r>
      <w:proofErr w:type="spellStart"/>
      <w:r w:rsidRPr="007544AC">
        <w:rPr>
          <w:rFonts w:ascii="Times New Roman" w:eastAsia="Times New Roman" w:hAnsi="Times New Roman" w:cs="Times New Roman"/>
          <w:color w:val="000000"/>
          <w:sz w:val="20"/>
          <w:szCs w:val="20"/>
          <w:lang w:eastAsia="ru-RU"/>
        </w:rPr>
        <w:t>медиаизмерений</w:t>
      </w:r>
      <w:proofErr w:type="spellEnd"/>
      <w:r w:rsidRPr="007544AC">
        <w:rPr>
          <w:rFonts w:ascii="Times New Roman" w:eastAsia="Times New Roman" w:hAnsi="Times New Roman" w:cs="Times New Roman"/>
          <w:color w:val="000000"/>
          <w:sz w:val="20"/>
          <w:szCs w:val="20"/>
          <w:lang w:eastAsia="ru-RU"/>
        </w:rPr>
        <w:t xml:space="preserve"> послужил грант Международного Валютного Фонда на развитие маркетинговых исследований в России. «Этот грант был выигран датским отделением Института Гэллапа, которое провело в 1992-1993 годах серию тренингов и семинаров для единственной в то время в России исследовательской компании национального уровня – ВЦИОМ. Из этих семинаров в Дании выросли три российских компании: КомКон-2, ВЦИОМ/</w:t>
      </w:r>
      <w:proofErr w:type="spellStart"/>
      <w:r w:rsidRPr="007544AC">
        <w:rPr>
          <w:rFonts w:ascii="Times New Roman" w:eastAsia="Times New Roman" w:hAnsi="Times New Roman" w:cs="Times New Roman"/>
          <w:color w:val="000000"/>
          <w:sz w:val="20"/>
          <w:szCs w:val="20"/>
          <w:lang w:eastAsia="ru-RU"/>
        </w:rPr>
        <w:t>Медиамар</w:t>
      </w:r>
      <w:proofErr w:type="spellEnd"/>
      <w:r w:rsidRPr="007544AC">
        <w:rPr>
          <w:rFonts w:ascii="Times New Roman" w:eastAsia="Times New Roman" w:hAnsi="Times New Roman" w:cs="Times New Roman"/>
          <w:color w:val="000000"/>
          <w:sz w:val="20"/>
          <w:szCs w:val="20"/>
          <w:lang w:eastAsia="ru-RU"/>
        </w:rPr>
        <w:t xml:space="preserve"> и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»[Зубок, 2012, с. 179].</w:t>
      </w:r>
    </w:p>
    <w:p w14:paraId="0CC21100"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lastRenderedPageBreak/>
        <w:t xml:space="preserve">Первым на рынок вышла компания Ком-Кон-2, в 1991 году. Спустя год после основания, компания Ком-Кон-2 совместно с </w:t>
      </w:r>
      <w:proofErr w:type="spellStart"/>
      <w:r w:rsidRPr="007544AC">
        <w:rPr>
          <w:rFonts w:ascii="Times New Roman" w:eastAsia="Times New Roman" w:hAnsi="Times New Roman" w:cs="Times New Roman"/>
          <w:color w:val="000000"/>
          <w:sz w:val="20"/>
          <w:szCs w:val="20"/>
          <w:lang w:eastAsia="ru-RU"/>
        </w:rPr>
        <w:t>Mediametrie</w:t>
      </w:r>
      <w:proofErr w:type="spellEnd"/>
      <w:r w:rsidRPr="007544AC">
        <w:rPr>
          <w:rFonts w:ascii="Times New Roman" w:eastAsia="Times New Roman" w:hAnsi="Times New Roman" w:cs="Times New Roman"/>
          <w:color w:val="000000"/>
          <w:sz w:val="20"/>
          <w:szCs w:val="20"/>
          <w:lang w:eastAsia="ru-RU"/>
        </w:rPr>
        <w:t xml:space="preserve"> провела первое в России комплексное исследование аудитории телевидения, радио и прессы. В 1993 году компания внедрила компьютерную систему телефонных опросов в Москве  (</w:t>
      </w:r>
      <w:proofErr w:type="spellStart"/>
      <w:r w:rsidRPr="007544AC">
        <w:rPr>
          <w:rFonts w:ascii="Times New Roman" w:eastAsia="Times New Roman" w:hAnsi="Times New Roman" w:cs="Times New Roman"/>
          <w:color w:val="000000"/>
          <w:sz w:val="20"/>
          <w:szCs w:val="20"/>
          <w:lang w:eastAsia="ru-RU"/>
        </w:rPr>
        <w:t>ComputerAssistedTelephoneInterviewing</w:t>
      </w:r>
      <w:proofErr w:type="spellEnd"/>
      <w:r w:rsidRPr="007544AC">
        <w:rPr>
          <w:rFonts w:ascii="Times New Roman" w:eastAsia="Times New Roman" w:hAnsi="Times New Roman" w:cs="Times New Roman"/>
          <w:color w:val="000000"/>
          <w:sz w:val="20"/>
          <w:szCs w:val="20"/>
          <w:lang w:eastAsia="ru-RU"/>
        </w:rPr>
        <w:t>). Методика DAR (</w:t>
      </w:r>
      <w:proofErr w:type="spellStart"/>
      <w:r w:rsidRPr="007544AC">
        <w:rPr>
          <w:rFonts w:ascii="Times New Roman" w:eastAsia="Times New Roman" w:hAnsi="Times New Roman" w:cs="Times New Roman"/>
          <w:color w:val="000000"/>
          <w:sz w:val="20"/>
          <w:szCs w:val="20"/>
          <w:lang w:eastAsia="ru-RU"/>
        </w:rPr>
        <w:t>Day-After-Recall</w:t>
      </w:r>
      <w:proofErr w:type="spellEnd"/>
      <w:r w:rsidRPr="007544AC">
        <w:rPr>
          <w:rFonts w:ascii="Times New Roman" w:eastAsia="Times New Roman" w:hAnsi="Times New Roman" w:cs="Times New Roman"/>
          <w:color w:val="000000"/>
          <w:sz w:val="20"/>
          <w:szCs w:val="20"/>
          <w:lang w:eastAsia="ru-RU"/>
        </w:rPr>
        <w:t>) позволяла опрашивать респондентов о телесмотрении за прошедший день. Начиная с 1996-го года, Ком-Кон-2 еженедельно готовила данные об аудитории телеканалов и телепрограмм на основе всероссийской дневниковой панели. Проект закрылся спустя 2 года, в 1998-м году, компания не смогла пережить кризис.</w:t>
      </w:r>
    </w:p>
    <w:p w14:paraId="0C12DF48"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ВЦИОМ/ </w:t>
      </w:r>
      <w:proofErr w:type="spellStart"/>
      <w:r w:rsidRPr="007544AC">
        <w:rPr>
          <w:rFonts w:ascii="Times New Roman" w:eastAsia="Times New Roman" w:hAnsi="Times New Roman" w:cs="Times New Roman"/>
          <w:color w:val="000000"/>
          <w:sz w:val="20"/>
          <w:szCs w:val="20"/>
          <w:lang w:eastAsia="ru-RU"/>
        </w:rPr>
        <w:t>Медиамар</w:t>
      </w:r>
      <w:proofErr w:type="spellEnd"/>
      <w:r w:rsidRPr="007544AC">
        <w:rPr>
          <w:rFonts w:ascii="Times New Roman" w:eastAsia="Times New Roman" w:hAnsi="Times New Roman" w:cs="Times New Roman"/>
          <w:color w:val="000000"/>
          <w:sz w:val="20"/>
          <w:szCs w:val="20"/>
          <w:lang w:eastAsia="ru-RU"/>
        </w:rPr>
        <w:t xml:space="preserve"> была создана в 1995-м году, она заняла нишу региональных измерений аудитории телевидения, радио и прессы. В 1998 –м году, во время кризиса компанию ВЦИОМ/ </w:t>
      </w:r>
      <w:proofErr w:type="spellStart"/>
      <w:r w:rsidRPr="007544AC">
        <w:rPr>
          <w:rFonts w:ascii="Times New Roman" w:eastAsia="Times New Roman" w:hAnsi="Times New Roman" w:cs="Times New Roman"/>
          <w:color w:val="000000"/>
          <w:sz w:val="20"/>
          <w:szCs w:val="20"/>
          <w:lang w:eastAsia="ru-RU"/>
        </w:rPr>
        <w:t>Медиамар</w:t>
      </w:r>
      <w:proofErr w:type="spellEnd"/>
      <w:r w:rsidRPr="007544AC">
        <w:rPr>
          <w:rFonts w:ascii="Times New Roman" w:eastAsia="Times New Roman" w:hAnsi="Times New Roman" w:cs="Times New Roman"/>
          <w:color w:val="000000"/>
          <w:sz w:val="20"/>
          <w:szCs w:val="20"/>
          <w:lang w:eastAsia="ru-RU"/>
        </w:rPr>
        <w:t xml:space="preserve"> выкупила немецкая </w:t>
      </w:r>
      <w:proofErr w:type="spellStart"/>
      <w:r w:rsidRPr="007544AC">
        <w:rPr>
          <w:rFonts w:ascii="Times New Roman" w:eastAsia="Times New Roman" w:hAnsi="Times New Roman" w:cs="Times New Roman"/>
          <w:color w:val="000000"/>
          <w:sz w:val="20"/>
          <w:szCs w:val="20"/>
          <w:lang w:eastAsia="ru-RU"/>
        </w:rPr>
        <w:t>GfK</w:t>
      </w:r>
      <w:proofErr w:type="spellEnd"/>
      <w:r w:rsidRPr="007544AC">
        <w:rPr>
          <w:rFonts w:ascii="Times New Roman" w:eastAsia="Times New Roman" w:hAnsi="Times New Roman" w:cs="Times New Roman"/>
          <w:color w:val="000000"/>
          <w:sz w:val="20"/>
          <w:szCs w:val="20"/>
          <w:lang w:eastAsia="ru-RU"/>
        </w:rPr>
        <w:t xml:space="preserve">. В 1999 году компания </w:t>
      </w:r>
      <w:proofErr w:type="spellStart"/>
      <w:r w:rsidRPr="007544AC">
        <w:rPr>
          <w:rFonts w:ascii="Times New Roman" w:eastAsia="Times New Roman" w:hAnsi="Times New Roman" w:cs="Times New Roman"/>
          <w:color w:val="000000"/>
          <w:sz w:val="20"/>
          <w:szCs w:val="20"/>
          <w:lang w:eastAsia="ru-RU"/>
        </w:rPr>
        <w:t>GfK</w:t>
      </w:r>
      <w:proofErr w:type="spellEnd"/>
      <w:r w:rsidRPr="007544AC">
        <w:rPr>
          <w:rFonts w:ascii="Times New Roman" w:eastAsia="Times New Roman" w:hAnsi="Times New Roman" w:cs="Times New Roman"/>
          <w:color w:val="000000"/>
          <w:sz w:val="20"/>
          <w:szCs w:val="20"/>
          <w:lang w:eastAsia="ru-RU"/>
        </w:rPr>
        <w:t xml:space="preserve">/ВЦИОМ </w:t>
      </w:r>
      <w:proofErr w:type="spellStart"/>
      <w:r w:rsidRPr="007544AC">
        <w:rPr>
          <w:rFonts w:ascii="Times New Roman" w:eastAsia="Times New Roman" w:hAnsi="Times New Roman" w:cs="Times New Roman"/>
          <w:color w:val="000000"/>
          <w:sz w:val="20"/>
          <w:szCs w:val="20"/>
          <w:lang w:eastAsia="ru-RU"/>
        </w:rPr>
        <w:t>Media</w:t>
      </w:r>
      <w:proofErr w:type="spellEnd"/>
      <w:r w:rsidRPr="007544AC">
        <w:rPr>
          <w:rFonts w:ascii="Times New Roman" w:eastAsia="Times New Roman" w:hAnsi="Times New Roman" w:cs="Times New Roman"/>
          <w:color w:val="000000"/>
          <w:sz w:val="20"/>
          <w:szCs w:val="20"/>
          <w:lang w:eastAsia="ru-RU"/>
        </w:rPr>
        <w:t xml:space="preserve"> проводила исследования, которые охватывали 95% населения России (90 крупных городов и 160 малых городов и сел). Исследование было рассчитано в основном на ОРТ, с которым компания собиралась заключить контракт, но этого так и не произошло. Не сложилось с ОРТ и у компании НИСПИ – «Новый институт социально-психологических исследований», который был создан в 1994-м году. По заказу НИСПИ был изготовлен </w:t>
      </w:r>
      <w:proofErr w:type="spellStart"/>
      <w:r w:rsidRPr="007544AC">
        <w:rPr>
          <w:rFonts w:ascii="Times New Roman" w:eastAsia="Times New Roman" w:hAnsi="Times New Roman" w:cs="Times New Roman"/>
          <w:color w:val="000000"/>
          <w:sz w:val="20"/>
          <w:szCs w:val="20"/>
          <w:lang w:eastAsia="ru-RU"/>
        </w:rPr>
        <w:t>пиплметр</w:t>
      </w:r>
      <w:proofErr w:type="spellEnd"/>
      <w:r w:rsidRPr="007544AC">
        <w:rPr>
          <w:rFonts w:ascii="Times New Roman" w:eastAsia="Times New Roman" w:hAnsi="Times New Roman" w:cs="Times New Roman"/>
          <w:color w:val="000000"/>
          <w:sz w:val="20"/>
          <w:szCs w:val="20"/>
          <w:lang w:eastAsia="ru-RU"/>
        </w:rPr>
        <w:t>. В рамках проекта «</w:t>
      </w:r>
      <w:proofErr w:type="spellStart"/>
      <w:r w:rsidRPr="007544AC">
        <w:rPr>
          <w:rFonts w:ascii="Times New Roman" w:eastAsia="Times New Roman" w:hAnsi="Times New Roman" w:cs="Times New Roman"/>
          <w:color w:val="000000"/>
          <w:sz w:val="20"/>
          <w:szCs w:val="20"/>
          <w:lang w:eastAsia="ru-RU"/>
        </w:rPr>
        <w:t>СоюзТВметрия</w:t>
      </w:r>
      <w:proofErr w:type="spellEnd"/>
      <w:r w:rsidRPr="007544AC">
        <w:rPr>
          <w:rFonts w:ascii="Times New Roman" w:eastAsia="Times New Roman" w:hAnsi="Times New Roman" w:cs="Times New Roman"/>
          <w:color w:val="000000"/>
          <w:sz w:val="20"/>
          <w:szCs w:val="20"/>
          <w:lang w:eastAsia="ru-RU"/>
        </w:rPr>
        <w:t xml:space="preserve">» планировалось за первый год охватить панелью 4 города, затем 12. «После гибели генерального директора ОРТ Владислава </w:t>
      </w:r>
      <w:proofErr w:type="spellStart"/>
      <w:r w:rsidRPr="007544AC">
        <w:rPr>
          <w:rFonts w:ascii="Times New Roman" w:eastAsia="Times New Roman" w:hAnsi="Times New Roman" w:cs="Times New Roman"/>
          <w:color w:val="000000"/>
          <w:sz w:val="20"/>
          <w:szCs w:val="20"/>
          <w:lang w:eastAsia="ru-RU"/>
        </w:rPr>
        <w:t>Листьева</w:t>
      </w:r>
      <w:proofErr w:type="spellEnd"/>
      <w:r w:rsidRPr="007544AC">
        <w:rPr>
          <w:rFonts w:ascii="Times New Roman" w:eastAsia="Times New Roman" w:hAnsi="Times New Roman" w:cs="Times New Roman"/>
          <w:color w:val="000000"/>
          <w:sz w:val="20"/>
          <w:szCs w:val="20"/>
          <w:lang w:eastAsia="ru-RU"/>
        </w:rPr>
        <w:t xml:space="preserve"> проект ограничился охватом одной Москвы. Однако начал он осуществляться на год раньше панели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 xml:space="preserve"> – в 1995» [там же, с. 180].</w:t>
      </w:r>
    </w:p>
    <w:p w14:paraId="4B0C7C10"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В 1995-м году со своим проектом по исследованию московской аудитории прессы (</w:t>
      </w:r>
      <w:proofErr w:type="spellStart"/>
      <w:r w:rsidRPr="007544AC">
        <w:rPr>
          <w:rFonts w:ascii="Times New Roman" w:eastAsia="Times New Roman" w:hAnsi="Times New Roman" w:cs="Times New Roman"/>
          <w:color w:val="000000"/>
          <w:sz w:val="20"/>
          <w:szCs w:val="20"/>
          <w:lang w:eastAsia="ru-RU"/>
        </w:rPr>
        <w:t>NationalReadershipSurvey</w:t>
      </w:r>
      <w:proofErr w:type="spellEnd"/>
      <w:r w:rsidRPr="007544AC">
        <w:rPr>
          <w:rFonts w:ascii="Times New Roman" w:eastAsia="Times New Roman" w:hAnsi="Times New Roman" w:cs="Times New Roman"/>
          <w:color w:val="000000"/>
          <w:sz w:val="20"/>
          <w:szCs w:val="20"/>
          <w:lang w:eastAsia="ru-RU"/>
        </w:rPr>
        <w:t xml:space="preserve">) на рынок выходит компания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 xml:space="preserve">. В 1996-м году компания выпускает телевизионное исследование </w:t>
      </w:r>
      <w:proofErr w:type="spellStart"/>
      <w:r w:rsidRPr="007544AC">
        <w:rPr>
          <w:rFonts w:ascii="Times New Roman" w:eastAsia="Times New Roman" w:hAnsi="Times New Roman" w:cs="Times New Roman"/>
          <w:color w:val="000000"/>
          <w:sz w:val="20"/>
          <w:szCs w:val="20"/>
          <w:lang w:eastAsia="ru-RU"/>
        </w:rPr>
        <w:t>TVIndex</w:t>
      </w:r>
      <w:proofErr w:type="spellEnd"/>
      <w:r w:rsidRPr="007544AC">
        <w:rPr>
          <w:rFonts w:ascii="Times New Roman" w:eastAsia="Times New Roman" w:hAnsi="Times New Roman" w:cs="Times New Roman"/>
          <w:color w:val="000000"/>
          <w:sz w:val="20"/>
          <w:szCs w:val="20"/>
          <w:lang w:eastAsia="ru-RU"/>
        </w:rPr>
        <w:t>. К 1998–</w:t>
      </w:r>
      <w:proofErr w:type="spellStart"/>
      <w:r w:rsidRPr="007544AC">
        <w:rPr>
          <w:rFonts w:ascii="Times New Roman" w:eastAsia="Times New Roman" w:hAnsi="Times New Roman" w:cs="Times New Roman"/>
          <w:color w:val="000000"/>
          <w:sz w:val="20"/>
          <w:szCs w:val="20"/>
          <w:lang w:eastAsia="ru-RU"/>
        </w:rPr>
        <w:t>му</w:t>
      </w:r>
      <w:proofErr w:type="spellEnd"/>
      <w:r w:rsidRPr="007544AC">
        <w:rPr>
          <w:rFonts w:ascii="Times New Roman" w:eastAsia="Times New Roman" w:hAnsi="Times New Roman" w:cs="Times New Roman"/>
          <w:color w:val="000000"/>
          <w:sz w:val="20"/>
          <w:szCs w:val="20"/>
          <w:lang w:eastAsia="ru-RU"/>
        </w:rPr>
        <w:t xml:space="preserve"> году «измерения в рамках телевизионной панели проводились в 12 городах-</w:t>
      </w:r>
      <w:proofErr w:type="spellStart"/>
      <w:r w:rsidRPr="007544AC">
        <w:rPr>
          <w:rFonts w:ascii="Times New Roman" w:eastAsia="Times New Roman" w:hAnsi="Times New Roman" w:cs="Times New Roman"/>
          <w:color w:val="000000"/>
          <w:sz w:val="20"/>
          <w:szCs w:val="20"/>
          <w:lang w:eastAsia="ru-RU"/>
        </w:rPr>
        <w:t>миллионниках</w:t>
      </w:r>
      <w:proofErr w:type="spellEnd"/>
      <w:r w:rsidRPr="007544AC">
        <w:rPr>
          <w:rFonts w:ascii="Times New Roman" w:eastAsia="Times New Roman" w:hAnsi="Times New Roman" w:cs="Times New Roman"/>
          <w:color w:val="000000"/>
          <w:sz w:val="20"/>
          <w:szCs w:val="20"/>
          <w:lang w:eastAsia="ru-RU"/>
        </w:rPr>
        <w:t xml:space="preserve">, после чего панель была расширена на города с численностью населения более 400 тыс. человек (всего охватывая 43 млн. человек, 30% населения России)»[Зубок, 2012, с.182].  С 2001 года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 xml:space="preserve"> начала проводить исследования в городах с населением свыше 100 000 человек. В этом же году компания вошла в состав TNS и стала назваться TNS Россия </w:t>
      </w:r>
      <w:proofErr w:type="spellStart"/>
      <w:r w:rsidRPr="007544AC">
        <w:rPr>
          <w:rFonts w:ascii="Times New Roman" w:eastAsia="Times New Roman" w:hAnsi="Times New Roman" w:cs="Times New Roman"/>
          <w:color w:val="000000"/>
          <w:sz w:val="20"/>
          <w:szCs w:val="20"/>
          <w:lang w:eastAsia="ru-RU"/>
        </w:rPr>
        <w:t>MediaIntelligence</w:t>
      </w:r>
      <w:proofErr w:type="spellEnd"/>
      <w:r w:rsidRPr="007544AC">
        <w:rPr>
          <w:rFonts w:ascii="Times New Roman" w:eastAsia="Times New Roman" w:hAnsi="Times New Roman" w:cs="Times New Roman"/>
          <w:color w:val="000000"/>
          <w:sz w:val="20"/>
          <w:szCs w:val="20"/>
          <w:lang w:eastAsia="ru-RU"/>
        </w:rPr>
        <w:t xml:space="preserve">. В 2008-м году холдинг WPP поглотил компанию TNS. В состав TNS Россия входят: </w:t>
      </w:r>
      <w:proofErr w:type="spellStart"/>
      <w:r w:rsidRPr="007544AC">
        <w:rPr>
          <w:rFonts w:ascii="Times New Roman" w:eastAsia="Times New Roman" w:hAnsi="Times New Roman" w:cs="Times New Roman"/>
          <w:color w:val="000000"/>
          <w:sz w:val="20"/>
          <w:szCs w:val="20"/>
          <w:lang w:eastAsia="ru-RU"/>
        </w:rPr>
        <w:t>TNSMediaResearch</w:t>
      </w:r>
      <w:proofErr w:type="spellEnd"/>
      <w:r w:rsidRPr="007544AC">
        <w:rPr>
          <w:rFonts w:ascii="Times New Roman" w:eastAsia="Times New Roman" w:hAnsi="Times New Roman" w:cs="Times New Roman"/>
          <w:color w:val="000000"/>
          <w:sz w:val="20"/>
          <w:szCs w:val="20"/>
          <w:lang w:eastAsia="ru-RU"/>
        </w:rPr>
        <w:t xml:space="preserve">, которая занимается исследованиями аудитории СМИ, </w:t>
      </w:r>
      <w:proofErr w:type="spellStart"/>
      <w:r w:rsidRPr="007544AC">
        <w:rPr>
          <w:rFonts w:ascii="Times New Roman" w:eastAsia="Times New Roman" w:hAnsi="Times New Roman" w:cs="Times New Roman"/>
          <w:color w:val="000000"/>
          <w:sz w:val="20"/>
          <w:szCs w:val="20"/>
          <w:lang w:eastAsia="ru-RU"/>
        </w:rPr>
        <w:t>TNSMediaIntelligence</w:t>
      </w:r>
      <w:proofErr w:type="spellEnd"/>
      <w:r w:rsidRPr="007544AC">
        <w:rPr>
          <w:rFonts w:ascii="Times New Roman" w:eastAsia="Times New Roman" w:hAnsi="Times New Roman" w:cs="Times New Roman"/>
          <w:color w:val="000000"/>
          <w:sz w:val="20"/>
          <w:szCs w:val="20"/>
          <w:lang w:eastAsia="ru-RU"/>
        </w:rPr>
        <w:t>, оценивает объемы рекламы и TNSMIC – проводит заказные маркетинговые исследования.</w:t>
      </w:r>
    </w:p>
    <w:p w14:paraId="3900406A"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В 1996-м году только в Москве существовало 7 систем измерений. Данные служб расходились все сильнее. Наглядно это можно увидеть в представленной таблице, которая была подготовлена А.В. Шариковым для презентации «На пути к общемировому стандарту измерения телеаудитории»[Шариков, 2003].</w:t>
      </w:r>
    </w:p>
    <w:p w14:paraId="59B3EABD"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w:t>
      </w:r>
    </w:p>
    <w:p w14:paraId="66413265"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w:t>
      </w:r>
    </w:p>
    <w:p w14:paraId="6E372F72"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Первые попытки регулировать сферу </w:t>
      </w:r>
      <w:proofErr w:type="spellStart"/>
      <w:r w:rsidRPr="007544AC">
        <w:rPr>
          <w:rFonts w:ascii="Times New Roman" w:eastAsia="Times New Roman" w:hAnsi="Times New Roman" w:cs="Times New Roman"/>
          <w:color w:val="000000"/>
          <w:sz w:val="20"/>
          <w:szCs w:val="20"/>
          <w:lang w:eastAsia="ru-RU"/>
        </w:rPr>
        <w:t>медиаизмерений</w:t>
      </w:r>
      <w:proofErr w:type="spellEnd"/>
      <w:r w:rsidRPr="007544AC">
        <w:rPr>
          <w:rFonts w:ascii="Times New Roman" w:eastAsia="Times New Roman" w:hAnsi="Times New Roman" w:cs="Times New Roman"/>
          <w:color w:val="000000"/>
          <w:sz w:val="20"/>
          <w:szCs w:val="20"/>
          <w:lang w:eastAsia="ru-RU"/>
        </w:rPr>
        <w:t xml:space="preserve"> возникли еще в 1996-м году Национальная ассоциация телевещателей (НАТ) организовывает конференцию «Стандартизации измерений телевизионной аудитории в России». На специальной конференции формулируются основные требования к измерениям аудитории телевидения в России. В 1997-м году рекламодателями и представителями рекламных агентств была предпринята попытка создать Объединенный индустриальный комитет. Участники объявили о начале тендера на выбор единой компании, которая будет заниматься измерениями телевизионной аудитории. Тендер не состоялся, Кризис 1998 года приводит к уменьшению служб, занимающихся измерениями телевизионной аудитории. Лидером становится компания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 xml:space="preserve">, которая предоставляла данные по территории всей России. Однако, многие телекомпании ставили ее данные под сомнение. В новогоднюю ночь 2000 года рейтинги передачи «Старые песни о главном» на «Первом канале» оказались ниже, чем у </w:t>
      </w:r>
      <w:r w:rsidRPr="007544AC">
        <w:rPr>
          <w:rFonts w:ascii="Times New Roman" w:eastAsia="Times New Roman" w:hAnsi="Times New Roman" w:cs="Times New Roman"/>
          <w:color w:val="000000"/>
          <w:sz w:val="20"/>
          <w:szCs w:val="20"/>
          <w:lang w:eastAsia="ru-RU"/>
        </w:rPr>
        <w:lastRenderedPageBreak/>
        <w:t xml:space="preserve">«Голубого огонька» на телеканале «Россия», генеральный директор «Первого канала» Константин Эрнст усомнился в репрезентативности данных, представленных </w:t>
      </w:r>
      <w:proofErr w:type="spellStart"/>
      <w:r w:rsidRPr="007544AC">
        <w:rPr>
          <w:rFonts w:ascii="Times New Roman" w:eastAsia="Times New Roman" w:hAnsi="Times New Roman" w:cs="Times New Roman"/>
          <w:color w:val="000000"/>
          <w:sz w:val="20"/>
          <w:szCs w:val="20"/>
          <w:lang w:eastAsia="ru-RU"/>
        </w:rPr>
        <w:t>пиплметровой</w:t>
      </w:r>
      <w:proofErr w:type="spellEnd"/>
      <w:r w:rsidRPr="007544AC">
        <w:rPr>
          <w:rFonts w:ascii="Times New Roman" w:eastAsia="Times New Roman" w:hAnsi="Times New Roman" w:cs="Times New Roman"/>
          <w:color w:val="000000"/>
          <w:sz w:val="20"/>
          <w:szCs w:val="20"/>
          <w:lang w:eastAsia="ru-RU"/>
        </w:rPr>
        <w:t xml:space="preserve"> панелью[Профиль,2004. №32(399)].</w:t>
      </w:r>
    </w:p>
    <w:p w14:paraId="562411B0"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В 2001 году по поручению В.В. Путина создается Медиа Комитет, орган, который должен заниматься контролем за качеством измерений аудитории телевидения. Первым же действием Медиа Комитета стало приглашение независимого немецкого эксперта Томаса </w:t>
      </w:r>
      <w:proofErr w:type="spellStart"/>
      <w:r w:rsidRPr="007544AC">
        <w:rPr>
          <w:rFonts w:ascii="Times New Roman" w:eastAsia="Times New Roman" w:hAnsi="Times New Roman" w:cs="Times New Roman"/>
          <w:color w:val="000000"/>
          <w:sz w:val="20"/>
          <w:szCs w:val="20"/>
          <w:lang w:eastAsia="ru-RU"/>
        </w:rPr>
        <w:t>Ньюмана</w:t>
      </w:r>
      <w:proofErr w:type="spellEnd"/>
      <w:r w:rsidRPr="007544AC">
        <w:rPr>
          <w:rFonts w:ascii="Times New Roman" w:eastAsia="Times New Roman" w:hAnsi="Times New Roman" w:cs="Times New Roman"/>
          <w:color w:val="000000"/>
          <w:sz w:val="20"/>
          <w:szCs w:val="20"/>
          <w:lang w:eastAsia="ru-RU"/>
        </w:rPr>
        <w:t xml:space="preserve">, который должен был проверить деятельность компании </w:t>
      </w:r>
      <w:proofErr w:type="spellStart"/>
      <w:r w:rsidRPr="007544AC">
        <w:rPr>
          <w:rFonts w:ascii="Times New Roman" w:eastAsia="Times New Roman" w:hAnsi="Times New Roman" w:cs="Times New Roman"/>
          <w:color w:val="000000"/>
          <w:sz w:val="20"/>
          <w:szCs w:val="20"/>
          <w:lang w:eastAsia="ru-RU"/>
        </w:rPr>
        <w:t>GallupMedia</w:t>
      </w:r>
      <w:proofErr w:type="spellEnd"/>
      <w:r w:rsidRPr="007544AC">
        <w:rPr>
          <w:rFonts w:ascii="Times New Roman" w:eastAsia="Times New Roman" w:hAnsi="Times New Roman" w:cs="Times New Roman"/>
          <w:color w:val="000000"/>
          <w:sz w:val="20"/>
          <w:szCs w:val="20"/>
          <w:lang w:eastAsia="ru-RU"/>
        </w:rPr>
        <w:t xml:space="preserve">. Результатом данной проверки стало положительное заключение, замечания, высказанные </w:t>
      </w:r>
      <w:proofErr w:type="spellStart"/>
      <w:r w:rsidRPr="007544AC">
        <w:rPr>
          <w:rFonts w:ascii="Times New Roman" w:eastAsia="Times New Roman" w:hAnsi="Times New Roman" w:cs="Times New Roman"/>
          <w:color w:val="000000"/>
          <w:sz w:val="20"/>
          <w:szCs w:val="20"/>
          <w:lang w:eastAsia="ru-RU"/>
        </w:rPr>
        <w:t>экспертом,были</w:t>
      </w:r>
      <w:proofErr w:type="spellEnd"/>
      <w:r w:rsidRPr="007544AC">
        <w:rPr>
          <w:rFonts w:ascii="Times New Roman" w:eastAsia="Times New Roman" w:hAnsi="Times New Roman" w:cs="Times New Roman"/>
          <w:color w:val="000000"/>
          <w:sz w:val="20"/>
          <w:szCs w:val="20"/>
          <w:lang w:eastAsia="ru-RU"/>
        </w:rPr>
        <w:t xml:space="preserve"> несущественными. Тем не менее, в 2003 году Медиа Комитет объявляет тендер на право заключения договора на измерение телеаудитории в течение пяти лет. «Эксперты Медиа Комитета разработали условия тендера. Впервые были сформулированы и заложены в спецификацию необходимые меры по систематическому и регулярному контролю за качеством работ на всех этапах организации и функционирования системы измерений, а также получения, обработки и поставки данных пользователям»[Коломиец, </w:t>
      </w:r>
      <w:proofErr w:type="spellStart"/>
      <w:r w:rsidRPr="007544AC">
        <w:rPr>
          <w:rFonts w:ascii="Times New Roman" w:eastAsia="Times New Roman" w:hAnsi="Times New Roman" w:cs="Times New Roman"/>
          <w:color w:val="000000"/>
          <w:sz w:val="20"/>
          <w:szCs w:val="20"/>
          <w:lang w:eastAsia="ru-RU"/>
        </w:rPr>
        <w:t>Полуэхтова</w:t>
      </w:r>
      <w:proofErr w:type="spellEnd"/>
      <w:r w:rsidRPr="007544AC">
        <w:rPr>
          <w:rFonts w:ascii="Times New Roman" w:eastAsia="Times New Roman" w:hAnsi="Times New Roman" w:cs="Times New Roman"/>
          <w:color w:val="000000"/>
          <w:sz w:val="20"/>
          <w:szCs w:val="20"/>
          <w:lang w:eastAsia="ru-RU"/>
        </w:rPr>
        <w:t>, 2010, с.47].</w:t>
      </w:r>
    </w:p>
    <w:p w14:paraId="40C76EB8"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Тендер объявляли три раза: в декабре 2003 года, в июне 2004 года и в сентябре 2004 года. В итоге единой компании по измерения телеаудитории так и не было выбрано. Сначала не хватало необходимого количества голосов, а в сентябре 2004 года Медиа Комитет покинули: телеканал СТС, </w:t>
      </w:r>
      <w:proofErr w:type="spellStart"/>
      <w:r w:rsidRPr="007544AC">
        <w:rPr>
          <w:rFonts w:ascii="Times New Roman" w:eastAsia="Times New Roman" w:hAnsi="Times New Roman" w:cs="Times New Roman"/>
          <w:color w:val="000000"/>
          <w:sz w:val="20"/>
          <w:szCs w:val="20"/>
          <w:lang w:eastAsia="ru-RU"/>
        </w:rPr>
        <w:t>RenTV</w:t>
      </w:r>
      <w:proofErr w:type="spellEnd"/>
      <w:r w:rsidRPr="007544AC">
        <w:rPr>
          <w:rFonts w:ascii="Times New Roman" w:eastAsia="Times New Roman" w:hAnsi="Times New Roman" w:cs="Times New Roman"/>
          <w:color w:val="000000"/>
          <w:sz w:val="20"/>
          <w:szCs w:val="20"/>
          <w:lang w:eastAsia="ru-RU"/>
        </w:rPr>
        <w:t>, ТВЦ, MTV, Ассоциация коммуникационных агентств России, партнерство «</w:t>
      </w:r>
      <w:proofErr w:type="spellStart"/>
      <w:r w:rsidRPr="007544AC">
        <w:rPr>
          <w:rFonts w:ascii="Times New Roman" w:eastAsia="Times New Roman" w:hAnsi="Times New Roman" w:cs="Times New Roman"/>
          <w:color w:val="000000"/>
          <w:sz w:val="20"/>
          <w:szCs w:val="20"/>
          <w:lang w:eastAsia="ru-RU"/>
        </w:rPr>
        <w:t>Русбрэнд</w:t>
      </w:r>
      <w:proofErr w:type="spellEnd"/>
      <w:r w:rsidRPr="007544AC">
        <w:rPr>
          <w:rFonts w:ascii="Times New Roman" w:eastAsia="Times New Roman" w:hAnsi="Times New Roman" w:cs="Times New Roman"/>
          <w:color w:val="000000"/>
          <w:sz w:val="20"/>
          <w:szCs w:val="20"/>
          <w:lang w:eastAsia="ru-RU"/>
        </w:rPr>
        <w:t xml:space="preserve">»,  Национальная ассоциация телевещателей, TNS, </w:t>
      </w:r>
      <w:proofErr w:type="spellStart"/>
      <w:r w:rsidRPr="007544AC">
        <w:rPr>
          <w:rFonts w:ascii="Times New Roman" w:eastAsia="Times New Roman" w:hAnsi="Times New Roman" w:cs="Times New Roman"/>
          <w:color w:val="000000"/>
          <w:sz w:val="20"/>
          <w:szCs w:val="20"/>
          <w:lang w:eastAsia="ru-RU"/>
        </w:rPr>
        <w:t>Gfk</w:t>
      </w:r>
      <w:proofErr w:type="spellEnd"/>
      <w:r w:rsidRPr="007544AC">
        <w:rPr>
          <w:rFonts w:ascii="Times New Roman" w:eastAsia="Times New Roman" w:hAnsi="Times New Roman" w:cs="Times New Roman"/>
          <w:color w:val="000000"/>
          <w:sz w:val="20"/>
          <w:szCs w:val="20"/>
          <w:lang w:eastAsia="ru-RU"/>
        </w:rPr>
        <w:t xml:space="preserve"> Русь и Центр исследований Российской ассоциации маркетинга. Из оставшихся претендентов  AGB </w:t>
      </w:r>
      <w:proofErr w:type="spellStart"/>
      <w:r w:rsidRPr="007544AC">
        <w:rPr>
          <w:rFonts w:ascii="Times New Roman" w:eastAsia="Times New Roman" w:hAnsi="Times New Roman" w:cs="Times New Roman"/>
          <w:color w:val="000000"/>
          <w:sz w:val="20"/>
          <w:szCs w:val="20"/>
          <w:lang w:eastAsia="ru-RU"/>
        </w:rPr>
        <w:t>Television</w:t>
      </w:r>
      <w:proofErr w:type="spellEnd"/>
      <w:r w:rsidRPr="007544AC">
        <w:rPr>
          <w:rFonts w:ascii="Times New Roman" w:eastAsia="Times New Roman" w:hAnsi="Times New Roman" w:cs="Times New Roman"/>
          <w:color w:val="000000"/>
          <w:sz w:val="20"/>
          <w:szCs w:val="20"/>
          <w:lang w:eastAsia="ru-RU"/>
        </w:rPr>
        <w:t xml:space="preserve"> и гуманитарный фонд «Чеховский центр» была выбрана компания AGB </w:t>
      </w:r>
      <w:proofErr w:type="spellStart"/>
      <w:r w:rsidRPr="007544AC">
        <w:rPr>
          <w:rFonts w:ascii="Times New Roman" w:eastAsia="Times New Roman" w:hAnsi="Times New Roman" w:cs="Times New Roman"/>
          <w:color w:val="000000"/>
          <w:sz w:val="20"/>
          <w:szCs w:val="20"/>
          <w:lang w:eastAsia="ru-RU"/>
        </w:rPr>
        <w:t>Television</w:t>
      </w:r>
      <w:proofErr w:type="spellEnd"/>
      <w:r w:rsidRPr="007544AC">
        <w:rPr>
          <w:rFonts w:ascii="Times New Roman" w:eastAsia="Times New Roman" w:hAnsi="Times New Roman" w:cs="Times New Roman"/>
          <w:color w:val="000000"/>
          <w:sz w:val="20"/>
          <w:szCs w:val="20"/>
          <w:lang w:eastAsia="ru-RU"/>
        </w:rPr>
        <w:t xml:space="preserve">. Медиа Комитет стал готовить контракт, но со стороны компании AGB </w:t>
      </w:r>
      <w:proofErr w:type="spellStart"/>
      <w:r w:rsidRPr="007544AC">
        <w:rPr>
          <w:rFonts w:ascii="Times New Roman" w:eastAsia="Times New Roman" w:hAnsi="Times New Roman" w:cs="Times New Roman"/>
          <w:color w:val="000000"/>
          <w:sz w:val="20"/>
          <w:szCs w:val="20"/>
          <w:lang w:eastAsia="ru-RU"/>
        </w:rPr>
        <w:t>Television</w:t>
      </w:r>
      <w:proofErr w:type="spellEnd"/>
      <w:r w:rsidRPr="007544AC">
        <w:rPr>
          <w:rFonts w:ascii="Times New Roman" w:eastAsia="Times New Roman" w:hAnsi="Times New Roman" w:cs="Times New Roman"/>
          <w:color w:val="000000"/>
          <w:sz w:val="20"/>
          <w:szCs w:val="20"/>
          <w:lang w:eastAsia="ru-RU"/>
        </w:rPr>
        <w:t xml:space="preserve"> он так и не был подписан, в 2005 году AGB закрыла свое представительство в России. В этом же году «Первый канал» публично отказывается приобретать данные TNS и создает свою службу телефонных опросов, а  также пользуется данными московской </w:t>
      </w:r>
      <w:proofErr w:type="spellStart"/>
      <w:r w:rsidRPr="007544AC">
        <w:rPr>
          <w:rFonts w:ascii="Times New Roman" w:eastAsia="Times New Roman" w:hAnsi="Times New Roman" w:cs="Times New Roman"/>
          <w:color w:val="000000"/>
          <w:sz w:val="20"/>
          <w:szCs w:val="20"/>
          <w:lang w:eastAsia="ru-RU"/>
        </w:rPr>
        <w:t>пиплметровой</w:t>
      </w:r>
      <w:proofErr w:type="spellEnd"/>
      <w:r w:rsidRPr="007544AC">
        <w:rPr>
          <w:rFonts w:ascii="Times New Roman" w:eastAsia="Times New Roman" w:hAnsi="Times New Roman" w:cs="Times New Roman"/>
          <w:color w:val="000000"/>
          <w:sz w:val="20"/>
          <w:szCs w:val="20"/>
          <w:lang w:eastAsia="ru-RU"/>
        </w:rPr>
        <w:t xml:space="preserve"> панели компании «Телерейтинг».</w:t>
      </w:r>
    </w:p>
    <w:p w14:paraId="3DEF6442"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После этого попытки провести тендер не прекращались. В 2007 году «французская ассоциация </w:t>
      </w:r>
      <w:proofErr w:type="spellStart"/>
      <w:r w:rsidRPr="007544AC">
        <w:rPr>
          <w:rFonts w:ascii="Times New Roman" w:eastAsia="Times New Roman" w:hAnsi="Times New Roman" w:cs="Times New Roman"/>
          <w:color w:val="000000"/>
          <w:sz w:val="20"/>
          <w:szCs w:val="20"/>
          <w:lang w:eastAsia="ru-RU"/>
        </w:rPr>
        <w:t>Centre</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d’etudes</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des</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supports</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de</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publicite</w:t>
      </w:r>
      <w:proofErr w:type="spellEnd"/>
      <w:r w:rsidRPr="007544AC">
        <w:rPr>
          <w:rFonts w:ascii="Times New Roman" w:eastAsia="Times New Roman" w:hAnsi="Times New Roman" w:cs="Times New Roman"/>
          <w:color w:val="000000"/>
          <w:sz w:val="20"/>
          <w:szCs w:val="20"/>
          <w:lang w:eastAsia="ru-RU"/>
        </w:rPr>
        <w:t xml:space="preserve"> (CESP) неожиданно объявила в интересах неназванного заказчика тендер на выбор </w:t>
      </w:r>
      <w:proofErr w:type="spellStart"/>
      <w:r w:rsidRPr="007544AC">
        <w:rPr>
          <w:rFonts w:ascii="Times New Roman" w:eastAsia="Times New Roman" w:hAnsi="Times New Roman" w:cs="Times New Roman"/>
          <w:color w:val="000000"/>
          <w:sz w:val="20"/>
          <w:szCs w:val="20"/>
          <w:lang w:eastAsia="ru-RU"/>
        </w:rPr>
        <w:t>телеизмерителя</w:t>
      </w:r>
      <w:proofErr w:type="spellEnd"/>
      <w:r w:rsidRPr="007544AC">
        <w:rPr>
          <w:rFonts w:ascii="Times New Roman" w:eastAsia="Times New Roman" w:hAnsi="Times New Roman" w:cs="Times New Roman"/>
          <w:color w:val="000000"/>
          <w:sz w:val="20"/>
          <w:szCs w:val="20"/>
          <w:lang w:eastAsia="ru-RU"/>
        </w:rPr>
        <w:t xml:space="preserve"> в России. На приглашение откликнулись бразильская IBOPE (ее консультантом был российский «</w:t>
      </w:r>
      <w:proofErr w:type="spellStart"/>
      <w:r w:rsidRPr="007544AC">
        <w:rPr>
          <w:rFonts w:ascii="Times New Roman" w:eastAsia="Times New Roman" w:hAnsi="Times New Roman" w:cs="Times New Roman"/>
          <w:color w:val="000000"/>
          <w:sz w:val="20"/>
          <w:szCs w:val="20"/>
          <w:lang w:eastAsia="ru-RU"/>
        </w:rPr>
        <w:t>Комкон</w:t>
      </w:r>
      <w:proofErr w:type="spellEnd"/>
      <w:r w:rsidRPr="007544AC">
        <w:rPr>
          <w:rFonts w:ascii="Times New Roman" w:eastAsia="Times New Roman" w:hAnsi="Times New Roman" w:cs="Times New Roman"/>
          <w:color w:val="000000"/>
          <w:sz w:val="20"/>
          <w:szCs w:val="20"/>
          <w:lang w:eastAsia="ru-RU"/>
        </w:rPr>
        <w:t xml:space="preserve">»), французская компания </w:t>
      </w:r>
      <w:proofErr w:type="spellStart"/>
      <w:r w:rsidRPr="007544AC">
        <w:rPr>
          <w:rFonts w:ascii="Times New Roman" w:eastAsia="Times New Roman" w:hAnsi="Times New Roman" w:cs="Times New Roman"/>
          <w:color w:val="000000"/>
          <w:sz w:val="20"/>
          <w:szCs w:val="20"/>
          <w:lang w:eastAsia="ru-RU"/>
        </w:rPr>
        <w:t>Mediametrie</w:t>
      </w:r>
      <w:proofErr w:type="spellEnd"/>
      <w:r w:rsidRPr="007544AC">
        <w:rPr>
          <w:rFonts w:ascii="Times New Roman" w:eastAsia="Times New Roman" w:hAnsi="Times New Roman" w:cs="Times New Roman"/>
          <w:color w:val="000000"/>
          <w:sz w:val="20"/>
          <w:szCs w:val="20"/>
          <w:lang w:eastAsia="ru-RU"/>
        </w:rPr>
        <w:t xml:space="preserve"> (совместно с компанией </w:t>
      </w:r>
      <w:proofErr w:type="spellStart"/>
      <w:r w:rsidRPr="007544AC">
        <w:rPr>
          <w:rFonts w:ascii="Times New Roman" w:eastAsia="Times New Roman" w:hAnsi="Times New Roman" w:cs="Times New Roman"/>
          <w:color w:val="000000"/>
          <w:sz w:val="20"/>
          <w:szCs w:val="20"/>
          <w:lang w:eastAsia="ru-RU"/>
        </w:rPr>
        <w:t>Ipsos</w:t>
      </w:r>
      <w:proofErr w:type="spellEnd"/>
      <w:r w:rsidRPr="007544AC">
        <w:rPr>
          <w:rFonts w:ascii="Times New Roman" w:eastAsia="Times New Roman" w:hAnsi="Times New Roman" w:cs="Times New Roman"/>
          <w:color w:val="000000"/>
          <w:sz w:val="20"/>
          <w:szCs w:val="20"/>
          <w:lang w:eastAsia="ru-RU"/>
        </w:rPr>
        <w:t xml:space="preserve">) и швейцарский офис </w:t>
      </w:r>
      <w:proofErr w:type="spellStart"/>
      <w:r w:rsidRPr="007544AC">
        <w:rPr>
          <w:rFonts w:ascii="Times New Roman" w:eastAsia="Times New Roman" w:hAnsi="Times New Roman" w:cs="Times New Roman"/>
          <w:color w:val="000000"/>
          <w:sz w:val="20"/>
          <w:szCs w:val="20"/>
          <w:lang w:eastAsia="ru-RU"/>
        </w:rPr>
        <w:t>GfK</w:t>
      </w:r>
      <w:proofErr w:type="spellEnd"/>
      <w:r w:rsidRPr="007544AC">
        <w:rPr>
          <w:rFonts w:ascii="Times New Roman" w:eastAsia="Times New Roman" w:hAnsi="Times New Roman" w:cs="Times New Roman"/>
          <w:color w:val="000000"/>
          <w:sz w:val="20"/>
          <w:szCs w:val="20"/>
          <w:lang w:eastAsia="ru-RU"/>
        </w:rPr>
        <w:t xml:space="preserve">. TNS от участия в тендере отказалась. Подавшие заявки на участие в тендере компании так и не получили от CESP никакого ответа»[Коломиец, </w:t>
      </w:r>
      <w:proofErr w:type="spellStart"/>
      <w:r w:rsidRPr="007544AC">
        <w:rPr>
          <w:rFonts w:ascii="Times New Roman" w:eastAsia="Times New Roman" w:hAnsi="Times New Roman" w:cs="Times New Roman"/>
          <w:color w:val="000000"/>
          <w:sz w:val="20"/>
          <w:szCs w:val="20"/>
          <w:lang w:eastAsia="ru-RU"/>
        </w:rPr>
        <w:t>Полуэхтова</w:t>
      </w:r>
      <w:proofErr w:type="spellEnd"/>
      <w:r w:rsidRPr="007544AC">
        <w:rPr>
          <w:rFonts w:ascii="Times New Roman" w:eastAsia="Times New Roman" w:hAnsi="Times New Roman" w:cs="Times New Roman"/>
          <w:color w:val="000000"/>
          <w:sz w:val="20"/>
          <w:szCs w:val="20"/>
          <w:lang w:eastAsia="ru-RU"/>
        </w:rPr>
        <w:t>, 2010, с.48]. В конце 2009 года Министерство связи и массовых коммуникаций инициировало проект (Исследование существующих и возможных методик измерения аудитории электронных СМИ при переходе к цифровому формату вещания), который походил на тендер, но результатов так и не последовало.</w:t>
      </w:r>
    </w:p>
    <w:p w14:paraId="23E60288" w14:textId="77777777" w:rsidR="00A83977" w:rsidRPr="007544AC" w:rsidRDefault="00A83977" w:rsidP="007544AC">
      <w:pPr>
        <w:shd w:val="clear" w:color="auto" w:fill="FFFFFF"/>
        <w:spacing w:before="100" w:beforeAutospacing="1" w:after="0" w:line="293" w:lineRule="atLeast"/>
        <w:ind w:firstLine="709"/>
        <w:jc w:val="both"/>
        <w:rPr>
          <w:rFonts w:ascii="Times New Roman" w:eastAsia="Times New Roman" w:hAnsi="Times New Roman" w:cs="Times New Roman"/>
          <w:b/>
          <w:bCs/>
          <w:color w:val="000000"/>
          <w:sz w:val="24"/>
          <w:szCs w:val="24"/>
          <w:lang w:eastAsia="ru-RU"/>
        </w:rPr>
      </w:pPr>
      <w:r w:rsidRPr="007544AC">
        <w:rPr>
          <w:rFonts w:ascii="Times New Roman" w:eastAsia="Times New Roman" w:hAnsi="Times New Roman" w:cs="Times New Roman"/>
          <w:color w:val="000000"/>
          <w:sz w:val="20"/>
          <w:szCs w:val="20"/>
          <w:lang w:eastAsia="ru-RU"/>
        </w:rPr>
        <w:t xml:space="preserve">1 ноября 2013 года в СМИ выходят публикации о том, что Первый канал, ВГТРК и «Газпром-Медиа Холдинг» объявили о создании некоммерческой организации «Индустриальный комитет по телеизмерениям», который уже в 2014 году должен провести тендер на выбор единой компании по измерениям телевизионной аудитории. Летом 2014 года в состав «Индустриального комитета по телеизмерениям» вошли ЗАО «Национальная Медиа Группа» и корпорация «СТС Медиа, Инк.», в это же время был объявлен тендер. Контракт предполагалось заключить на десять лет. Заявки подали четыре компании: TNS </w:t>
      </w:r>
      <w:proofErr w:type="spellStart"/>
      <w:r w:rsidRPr="007544AC">
        <w:rPr>
          <w:rFonts w:ascii="Times New Roman" w:eastAsia="Times New Roman" w:hAnsi="Times New Roman" w:cs="Times New Roman"/>
          <w:color w:val="000000"/>
          <w:sz w:val="20"/>
          <w:szCs w:val="20"/>
          <w:lang w:eastAsia="ru-RU"/>
        </w:rPr>
        <w:t>Russia</w:t>
      </w:r>
      <w:proofErr w:type="spellEnd"/>
      <w:r w:rsidRPr="007544AC">
        <w:rPr>
          <w:rFonts w:ascii="Times New Roman" w:eastAsia="Times New Roman" w:hAnsi="Times New Roman" w:cs="Times New Roman"/>
          <w:color w:val="000000"/>
          <w:sz w:val="20"/>
          <w:szCs w:val="20"/>
          <w:lang w:eastAsia="ru-RU"/>
        </w:rPr>
        <w:t>, российский «</w:t>
      </w:r>
      <w:proofErr w:type="spellStart"/>
      <w:r w:rsidRPr="007544AC">
        <w:rPr>
          <w:rFonts w:ascii="Times New Roman" w:eastAsia="Times New Roman" w:hAnsi="Times New Roman" w:cs="Times New Roman"/>
          <w:color w:val="000000"/>
          <w:sz w:val="20"/>
          <w:szCs w:val="20"/>
          <w:lang w:eastAsia="ru-RU"/>
        </w:rPr>
        <w:t>Ромир</w:t>
      </w:r>
      <w:proofErr w:type="spellEnd"/>
      <w:r w:rsidRPr="007544AC">
        <w:rPr>
          <w:rFonts w:ascii="Times New Roman" w:eastAsia="Times New Roman" w:hAnsi="Times New Roman" w:cs="Times New Roman"/>
          <w:color w:val="000000"/>
          <w:sz w:val="20"/>
          <w:szCs w:val="20"/>
          <w:lang w:eastAsia="ru-RU"/>
        </w:rPr>
        <w:t xml:space="preserve">», американская </w:t>
      </w:r>
      <w:proofErr w:type="spellStart"/>
      <w:r w:rsidRPr="007544AC">
        <w:rPr>
          <w:rFonts w:ascii="Times New Roman" w:eastAsia="Times New Roman" w:hAnsi="Times New Roman" w:cs="Times New Roman"/>
          <w:color w:val="000000"/>
          <w:sz w:val="20"/>
          <w:szCs w:val="20"/>
          <w:lang w:eastAsia="ru-RU"/>
        </w:rPr>
        <w:t>Nielsen</w:t>
      </w:r>
      <w:proofErr w:type="spellEnd"/>
      <w:r w:rsidRPr="007544AC">
        <w:rPr>
          <w:rFonts w:ascii="Times New Roman" w:eastAsia="Times New Roman" w:hAnsi="Times New Roman" w:cs="Times New Roman"/>
          <w:color w:val="000000"/>
          <w:sz w:val="20"/>
          <w:szCs w:val="20"/>
          <w:lang w:eastAsia="ru-RU"/>
        </w:rPr>
        <w:t xml:space="preserve"> и немецкая </w:t>
      </w:r>
      <w:proofErr w:type="spellStart"/>
      <w:r w:rsidRPr="007544AC">
        <w:rPr>
          <w:rFonts w:ascii="Times New Roman" w:eastAsia="Times New Roman" w:hAnsi="Times New Roman" w:cs="Times New Roman"/>
          <w:color w:val="000000"/>
          <w:sz w:val="20"/>
          <w:szCs w:val="20"/>
          <w:lang w:eastAsia="ru-RU"/>
        </w:rPr>
        <w:t>GfK</w:t>
      </w:r>
      <w:proofErr w:type="spellEnd"/>
      <w:r w:rsidRPr="007544AC">
        <w:rPr>
          <w:rFonts w:ascii="Times New Roman" w:eastAsia="Times New Roman" w:hAnsi="Times New Roman" w:cs="Times New Roman"/>
          <w:color w:val="000000"/>
          <w:sz w:val="20"/>
          <w:szCs w:val="20"/>
          <w:lang w:eastAsia="ru-RU"/>
        </w:rPr>
        <w:t xml:space="preserve">.  Согласно новым правилам, опубликованным «Индустриальным комитетом по телеизмерениям» компания-победитель должна предоставлять данные по 9000 домохозяйств, репрезентировать все население России старше четырех лет, проживающих в городах и селах с населением от 12 тысяч человек.  В итоге уже после того, как компании-участники подали свои заявки, ИКТ принял решение о прекращении Тендера по выбору </w:t>
      </w:r>
      <w:proofErr w:type="spellStart"/>
      <w:r w:rsidRPr="007544AC">
        <w:rPr>
          <w:rFonts w:ascii="Times New Roman" w:eastAsia="Times New Roman" w:hAnsi="Times New Roman" w:cs="Times New Roman"/>
          <w:color w:val="000000"/>
          <w:sz w:val="20"/>
          <w:szCs w:val="20"/>
          <w:lang w:eastAsia="ru-RU"/>
        </w:rPr>
        <w:t>телеизмерителя</w:t>
      </w:r>
      <w:proofErr w:type="spellEnd"/>
      <w:r w:rsidRPr="007544AC">
        <w:rPr>
          <w:rFonts w:ascii="Times New Roman" w:eastAsia="Times New Roman" w:hAnsi="Times New Roman" w:cs="Times New Roman"/>
          <w:color w:val="000000"/>
          <w:sz w:val="20"/>
          <w:szCs w:val="20"/>
          <w:lang w:eastAsia="ru-RU"/>
        </w:rPr>
        <w:t xml:space="preserve">. Генеральный директор ИКТ сообщил: «Мы отказались от проведения тендера по выбору единого </w:t>
      </w:r>
      <w:proofErr w:type="spellStart"/>
      <w:r w:rsidRPr="007544AC">
        <w:rPr>
          <w:rFonts w:ascii="Times New Roman" w:eastAsia="Times New Roman" w:hAnsi="Times New Roman" w:cs="Times New Roman"/>
          <w:color w:val="000000"/>
          <w:sz w:val="20"/>
          <w:szCs w:val="20"/>
          <w:lang w:eastAsia="ru-RU"/>
        </w:rPr>
        <w:t>телеизмерителя</w:t>
      </w:r>
      <w:proofErr w:type="spellEnd"/>
      <w:r w:rsidRPr="007544AC">
        <w:rPr>
          <w:rFonts w:ascii="Times New Roman" w:eastAsia="Times New Roman" w:hAnsi="Times New Roman" w:cs="Times New Roman"/>
          <w:color w:val="000000"/>
          <w:sz w:val="20"/>
          <w:szCs w:val="20"/>
          <w:lang w:eastAsia="ru-RU"/>
        </w:rPr>
        <w:t xml:space="preserve"> в связи с изменившейся экономической ситуацией»[ Интерфакс. «Отменен тендер </w:t>
      </w:r>
      <w:r w:rsidRPr="007544AC">
        <w:rPr>
          <w:rFonts w:ascii="Times New Roman" w:eastAsia="Times New Roman" w:hAnsi="Times New Roman" w:cs="Times New Roman"/>
          <w:color w:val="000000"/>
          <w:sz w:val="20"/>
          <w:szCs w:val="20"/>
          <w:lang w:eastAsia="ru-RU"/>
        </w:rPr>
        <w:lastRenderedPageBreak/>
        <w:t>по выбору единого измерителя аудитории российских телеканалов». 3.12. 2014. http://www.interfax.ru/russia/410807 ].</w:t>
      </w:r>
    </w:p>
    <w:p w14:paraId="49FBEAFB"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 xml:space="preserve">До сих пор, уже практически на протяжении 20 лет, российский телевизионный рынок пользуется данными TNS </w:t>
      </w:r>
      <w:proofErr w:type="spellStart"/>
      <w:r w:rsidRPr="007544AC">
        <w:rPr>
          <w:rFonts w:ascii="Times New Roman" w:eastAsia="Times New Roman" w:hAnsi="Times New Roman" w:cs="Times New Roman"/>
          <w:color w:val="000000"/>
          <w:sz w:val="20"/>
          <w:szCs w:val="20"/>
          <w:lang w:eastAsia="ru-RU"/>
        </w:rPr>
        <w:t>Russia</w:t>
      </w:r>
      <w:proofErr w:type="spellEnd"/>
      <w:r w:rsidRPr="007544AC">
        <w:rPr>
          <w:rFonts w:ascii="Times New Roman" w:eastAsia="Times New Roman" w:hAnsi="Times New Roman" w:cs="Times New Roman"/>
          <w:color w:val="000000"/>
          <w:sz w:val="20"/>
          <w:szCs w:val="20"/>
          <w:lang w:eastAsia="ru-RU"/>
        </w:rPr>
        <w:t>.  </w:t>
      </w:r>
    </w:p>
    <w:p w14:paraId="60727546" w14:textId="77777777" w:rsidR="00A83977" w:rsidRPr="007544AC" w:rsidRDefault="00A83977" w:rsidP="00A83977">
      <w:pPr>
        <w:shd w:val="clear" w:color="auto" w:fill="FFFFFF"/>
        <w:spacing w:before="100" w:beforeAutospacing="1" w:after="0" w:line="293" w:lineRule="atLeast"/>
        <w:ind w:firstLine="709"/>
        <w:jc w:val="both"/>
        <w:rPr>
          <w:rFonts w:ascii="Times New Roman" w:eastAsia="Times New Roman" w:hAnsi="Times New Roman" w:cs="Times New Roman"/>
          <w:color w:val="000000"/>
          <w:sz w:val="20"/>
          <w:szCs w:val="20"/>
          <w:lang w:eastAsia="ru-RU"/>
        </w:rPr>
      </w:pPr>
      <w:r w:rsidRPr="007544AC">
        <w:rPr>
          <w:rFonts w:ascii="Times New Roman" w:eastAsia="Times New Roman" w:hAnsi="Times New Roman" w:cs="Times New Roman"/>
          <w:color w:val="000000"/>
          <w:sz w:val="20"/>
          <w:szCs w:val="20"/>
          <w:lang w:eastAsia="ru-RU"/>
        </w:rPr>
        <w:t>Быстрый рост рекламного рынка, увеличение доходов телеканалов, развитие технологий, начиная с нулевых годов активное развитие платных телеканалов – все это привело к изменениям в телевизионной индустрии, появлению новой бизнес-модели телеканалов.  Новые правила игры подталкивают руководителей к вложению средств в изучение аудитории с целью создания конкурентоспособных телепродуктов. Современный анализ рынка медиа показывает, что на большинстве российских телеканалах существуют отделы, которые занимаются исследованиями аудитории и тестированием телепродукции (фокус-группы, опросы, тесты и т.д.). Запросы рекламодателей с каждым годом растут. Если изначально главная задача для исследователей состояла в том, чтобы предоставить рекламодателям информацию о возрастных характеристиках аудитории и ее количестве, то сейчас индустриальным лидерам этого уже недостаточно. Заказчики хотят знать значительно больше: как телезрители проводят свободное время, какие у них увлечения, какой распорядок дня и т.д., подход к изучению аудитории стал комплексный. Ведущим рекламодателям уже недостаточно просто рейтингов, нужны все доступные показатели эффективности: социально-демографические портреты, охваты аудитории, индекс соответствия целевой аудитории, количество контактов и многие другие. Ценной становится возможность прогнозировать результаты рекламной компании, сравнивать результаты размещения информации на разных каналах.  Более того, зритель тоже не желает останавливаться только на традиционном телепросмотре, открывая для себя новые виды потребления: программы по заказу, тайм-</w:t>
      </w:r>
      <w:proofErr w:type="spellStart"/>
      <w:r w:rsidRPr="007544AC">
        <w:rPr>
          <w:rFonts w:ascii="Times New Roman" w:eastAsia="Times New Roman" w:hAnsi="Times New Roman" w:cs="Times New Roman"/>
          <w:color w:val="000000"/>
          <w:sz w:val="20"/>
          <w:szCs w:val="20"/>
          <w:lang w:eastAsia="ru-RU"/>
        </w:rPr>
        <w:t>шифтинг</w:t>
      </w:r>
      <w:proofErr w:type="spellEnd"/>
      <w:r w:rsidRPr="007544AC">
        <w:rPr>
          <w:rFonts w:ascii="Times New Roman" w:eastAsia="Times New Roman" w:hAnsi="Times New Roman" w:cs="Times New Roman"/>
          <w:color w:val="000000"/>
          <w:sz w:val="20"/>
          <w:szCs w:val="20"/>
          <w:lang w:eastAsia="ru-RU"/>
        </w:rPr>
        <w:t xml:space="preserve">, </w:t>
      </w:r>
      <w:proofErr w:type="spellStart"/>
      <w:r w:rsidRPr="007544AC">
        <w:rPr>
          <w:rFonts w:ascii="Times New Roman" w:eastAsia="Times New Roman" w:hAnsi="Times New Roman" w:cs="Times New Roman"/>
          <w:color w:val="000000"/>
          <w:sz w:val="20"/>
          <w:szCs w:val="20"/>
          <w:lang w:eastAsia="ru-RU"/>
        </w:rPr>
        <w:t>стриминг</w:t>
      </w:r>
      <w:proofErr w:type="spellEnd"/>
      <w:r w:rsidRPr="007544AC">
        <w:rPr>
          <w:rFonts w:ascii="Times New Roman" w:eastAsia="Times New Roman" w:hAnsi="Times New Roman" w:cs="Times New Roman"/>
          <w:color w:val="000000"/>
          <w:sz w:val="20"/>
          <w:szCs w:val="20"/>
          <w:lang w:eastAsia="ru-RU"/>
        </w:rPr>
        <w:t xml:space="preserve"> и </w:t>
      </w:r>
      <w:proofErr w:type="spellStart"/>
      <w:r w:rsidRPr="007544AC">
        <w:rPr>
          <w:rFonts w:ascii="Times New Roman" w:eastAsia="Times New Roman" w:hAnsi="Times New Roman" w:cs="Times New Roman"/>
          <w:color w:val="000000"/>
          <w:sz w:val="20"/>
          <w:szCs w:val="20"/>
          <w:lang w:eastAsia="ru-RU"/>
        </w:rPr>
        <w:t>д.р</w:t>
      </w:r>
      <w:proofErr w:type="spellEnd"/>
      <w:r w:rsidRPr="007544AC">
        <w:rPr>
          <w:rFonts w:ascii="Times New Roman" w:eastAsia="Times New Roman" w:hAnsi="Times New Roman" w:cs="Times New Roman"/>
          <w:color w:val="000000"/>
          <w:sz w:val="20"/>
          <w:szCs w:val="20"/>
          <w:lang w:eastAsia="ru-RU"/>
        </w:rPr>
        <w:t xml:space="preserve">.  Все это ведет к тому, что не за горами то время, когда все участники рынка перейдут на новые технологии измерений, с использованием портативных </w:t>
      </w:r>
      <w:proofErr w:type="spellStart"/>
      <w:r w:rsidRPr="007544AC">
        <w:rPr>
          <w:rFonts w:ascii="Times New Roman" w:eastAsia="Times New Roman" w:hAnsi="Times New Roman" w:cs="Times New Roman"/>
          <w:color w:val="000000"/>
          <w:sz w:val="20"/>
          <w:szCs w:val="20"/>
          <w:lang w:eastAsia="ru-RU"/>
        </w:rPr>
        <w:t>пипл</w:t>
      </w:r>
      <w:proofErr w:type="spellEnd"/>
      <w:r w:rsidRPr="007544AC">
        <w:rPr>
          <w:rFonts w:ascii="Times New Roman" w:eastAsia="Times New Roman" w:hAnsi="Times New Roman" w:cs="Times New Roman"/>
          <w:color w:val="000000"/>
          <w:sz w:val="20"/>
          <w:szCs w:val="20"/>
          <w:lang w:eastAsia="ru-RU"/>
        </w:rPr>
        <w:t xml:space="preserve">-метров для внедомашнего просмотра и измерения </w:t>
      </w:r>
      <w:proofErr w:type="spellStart"/>
      <w:r w:rsidRPr="007544AC">
        <w:rPr>
          <w:rFonts w:ascii="Times New Roman" w:eastAsia="Times New Roman" w:hAnsi="Times New Roman" w:cs="Times New Roman"/>
          <w:color w:val="000000"/>
          <w:sz w:val="20"/>
          <w:szCs w:val="20"/>
          <w:lang w:eastAsia="ru-RU"/>
        </w:rPr>
        <w:t>оналйн-телесмотрения</w:t>
      </w:r>
      <w:proofErr w:type="spellEnd"/>
      <w:r w:rsidRPr="007544AC">
        <w:rPr>
          <w:rFonts w:ascii="Times New Roman" w:eastAsia="Times New Roman" w:hAnsi="Times New Roman" w:cs="Times New Roman"/>
          <w:color w:val="000000"/>
          <w:sz w:val="20"/>
          <w:szCs w:val="20"/>
          <w:lang w:eastAsia="ru-RU"/>
        </w:rPr>
        <w:t>. При этом становится важным, чтобы не запаздывали теоретические исследования, относительно процессов, происходящих на рынке.  </w:t>
      </w:r>
    </w:p>
    <w:p w14:paraId="2209F352" w14:textId="77777777" w:rsidR="000C0991" w:rsidRPr="007544AC" w:rsidRDefault="007544AC">
      <w:pPr>
        <w:rPr>
          <w:rFonts w:ascii="Times New Roman" w:hAnsi="Times New Roman" w:cs="Times New Roman"/>
        </w:rPr>
      </w:pPr>
    </w:p>
    <w:sectPr w:rsidR="000C0991" w:rsidRPr="0075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77"/>
    <w:rsid w:val="007544AC"/>
    <w:rsid w:val="0076574A"/>
    <w:rsid w:val="00A83977"/>
    <w:rsid w:val="00E670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7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39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9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9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397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83977"/>
    <w:rPr>
      <w:color w:val="0000FF"/>
      <w:u w:val="single"/>
    </w:rPr>
  </w:style>
  <w:style w:type="paragraph" w:styleId="a4">
    <w:name w:val="Normal (Web)"/>
    <w:basedOn w:val="a"/>
    <w:uiPriority w:val="99"/>
    <w:semiHidden/>
    <w:unhideWhenUsed/>
    <w:rsid w:val="00A83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3977"/>
  </w:style>
  <w:style w:type="paragraph" w:styleId="a5">
    <w:name w:val="Balloon Text"/>
    <w:basedOn w:val="a"/>
    <w:link w:val="a6"/>
    <w:uiPriority w:val="99"/>
    <w:semiHidden/>
    <w:unhideWhenUsed/>
    <w:rsid w:val="00A83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9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3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39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9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39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397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83977"/>
    <w:rPr>
      <w:color w:val="0000FF"/>
      <w:u w:val="single"/>
    </w:rPr>
  </w:style>
  <w:style w:type="paragraph" w:styleId="a4">
    <w:name w:val="Normal (Web)"/>
    <w:basedOn w:val="a"/>
    <w:uiPriority w:val="99"/>
    <w:semiHidden/>
    <w:unhideWhenUsed/>
    <w:rsid w:val="00A83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3977"/>
  </w:style>
  <w:style w:type="paragraph" w:styleId="a5">
    <w:name w:val="Balloon Text"/>
    <w:basedOn w:val="a"/>
    <w:link w:val="a6"/>
    <w:uiPriority w:val="99"/>
    <w:semiHidden/>
    <w:unhideWhenUsed/>
    <w:rsid w:val="00A83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1634">
      <w:bodyDiv w:val="1"/>
      <w:marLeft w:val="0"/>
      <w:marRight w:val="0"/>
      <w:marTop w:val="0"/>
      <w:marBottom w:val="0"/>
      <w:divBdr>
        <w:top w:val="none" w:sz="0" w:space="0" w:color="auto"/>
        <w:left w:val="none" w:sz="0" w:space="0" w:color="auto"/>
        <w:bottom w:val="none" w:sz="0" w:space="0" w:color="auto"/>
        <w:right w:val="none" w:sz="0" w:space="0" w:color="auto"/>
      </w:divBdr>
      <w:divsChild>
        <w:div w:id="2055230697">
          <w:marLeft w:val="0"/>
          <w:marRight w:val="0"/>
          <w:marTop w:val="0"/>
          <w:marBottom w:val="0"/>
          <w:divBdr>
            <w:top w:val="none" w:sz="0" w:space="0" w:color="auto"/>
            <w:left w:val="none" w:sz="0" w:space="0" w:color="auto"/>
            <w:bottom w:val="none" w:sz="0" w:space="0" w:color="auto"/>
            <w:right w:val="none" w:sz="0" w:space="0" w:color="auto"/>
          </w:divBdr>
        </w:div>
        <w:div w:id="230310810">
          <w:marLeft w:val="0"/>
          <w:marRight w:val="0"/>
          <w:marTop w:val="0"/>
          <w:marBottom w:val="0"/>
          <w:divBdr>
            <w:top w:val="none" w:sz="0" w:space="0" w:color="auto"/>
            <w:left w:val="none" w:sz="0" w:space="0" w:color="auto"/>
            <w:bottom w:val="none" w:sz="0" w:space="0" w:color="auto"/>
            <w:right w:val="none" w:sz="0" w:space="0" w:color="auto"/>
          </w:divBdr>
        </w:div>
        <w:div w:id="203353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ohina.n.v@gmail.com" TargetMode="External"/><Relationship Id="rId6" Type="http://schemas.openxmlformats.org/officeDocument/2006/relationships/image" Target="media/image1.gif"/><Relationship Id="rId7" Type="http://schemas.openxmlformats.org/officeDocument/2006/relationships/hyperlink" Target="http://www.hse.ru/mag/27364712/2015--2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2650</Words>
  <Characters>15105</Characters>
  <Application>Microsoft Macintosh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Шохина Надежда Владимировна</dc:creator>
  <cp:lastModifiedBy>Olga Dovbysh</cp:lastModifiedBy>
  <cp:revision>2</cp:revision>
  <dcterms:created xsi:type="dcterms:W3CDTF">2015-09-15T15:07:00Z</dcterms:created>
  <dcterms:modified xsi:type="dcterms:W3CDTF">2015-09-15T14:25:00Z</dcterms:modified>
</cp:coreProperties>
</file>