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9" w:rsidRPr="00DF75A4" w:rsidRDefault="004272E9" w:rsidP="004272E9">
      <w:pPr>
        <w:jc w:val="center"/>
        <w:rPr>
          <w:sz w:val="26"/>
          <w:szCs w:val="26"/>
        </w:rPr>
      </w:pPr>
      <w:r w:rsidRPr="00DF75A4">
        <w:rPr>
          <w:sz w:val="26"/>
          <w:szCs w:val="26"/>
        </w:rPr>
        <w:t xml:space="preserve">Тревел-гранты, </w:t>
      </w:r>
      <w:proofErr w:type="gramStart"/>
      <w:r w:rsidRPr="00DF75A4">
        <w:rPr>
          <w:sz w:val="26"/>
          <w:szCs w:val="26"/>
        </w:rPr>
        <w:t>поддержанные</w:t>
      </w:r>
      <w:proofErr w:type="gramEnd"/>
      <w:r w:rsidRPr="00DF75A4">
        <w:rPr>
          <w:sz w:val="26"/>
          <w:szCs w:val="26"/>
        </w:rPr>
        <w:t xml:space="preserve"> научной комиссией факультета коммуникаций, медиа и дизайна НИУ ВШЭ в 201</w:t>
      </w:r>
      <w:r w:rsidR="005603E8">
        <w:rPr>
          <w:sz w:val="26"/>
          <w:szCs w:val="26"/>
        </w:rPr>
        <w:t>7</w:t>
      </w:r>
      <w:r w:rsidRPr="00DF75A4">
        <w:rPr>
          <w:sz w:val="26"/>
          <w:szCs w:val="26"/>
        </w:rPr>
        <w:t xml:space="preserve"> году.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7"/>
        <w:gridCol w:w="2308"/>
        <w:gridCol w:w="2977"/>
        <w:gridCol w:w="8647"/>
      </w:tblGrid>
      <w:tr w:rsidR="004272E9" w:rsidRPr="002F60D1" w:rsidTr="007F3385">
        <w:tc>
          <w:tcPr>
            <w:tcW w:w="777" w:type="dxa"/>
          </w:tcPr>
          <w:p w:rsidR="004272E9" w:rsidRPr="002F60D1" w:rsidRDefault="004272E9" w:rsidP="00026FD0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№</w:t>
            </w:r>
            <w:proofErr w:type="gramStart"/>
            <w:r w:rsidRPr="002F60D1"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  <w:lang w:val="en-US"/>
              </w:rPr>
              <w:t>/</w:t>
            </w:r>
            <w:r w:rsidRPr="002F60D1">
              <w:rPr>
                <w:b/>
                <w:i/>
              </w:rPr>
              <w:t>п</w:t>
            </w:r>
          </w:p>
        </w:tc>
        <w:tc>
          <w:tcPr>
            <w:tcW w:w="2308" w:type="dxa"/>
          </w:tcPr>
          <w:p w:rsidR="004272E9" w:rsidRPr="002F60D1" w:rsidRDefault="004272E9" w:rsidP="00026FD0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ФИО</w:t>
            </w:r>
          </w:p>
        </w:tc>
        <w:tc>
          <w:tcPr>
            <w:tcW w:w="2977" w:type="dxa"/>
          </w:tcPr>
          <w:p w:rsidR="004272E9" w:rsidRPr="002F60D1" w:rsidRDefault="004272E9" w:rsidP="00026FD0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Место работы/ учебы; должность /статус</w:t>
            </w:r>
          </w:p>
        </w:tc>
        <w:tc>
          <w:tcPr>
            <w:tcW w:w="8647" w:type="dxa"/>
          </w:tcPr>
          <w:p w:rsidR="004272E9" w:rsidRDefault="004272E9" w:rsidP="00026FD0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Дата, </w:t>
            </w:r>
            <w:r>
              <w:rPr>
                <w:b/>
                <w:i/>
              </w:rPr>
              <w:t>название, место проведения научного мероприя</w:t>
            </w:r>
            <w:r w:rsidRPr="002F60D1">
              <w:rPr>
                <w:b/>
                <w:i/>
              </w:rPr>
              <w:t>тия;</w:t>
            </w:r>
          </w:p>
          <w:p w:rsidR="004272E9" w:rsidRPr="002F60D1" w:rsidRDefault="004272E9" w:rsidP="00026FD0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 тема доклада</w:t>
            </w:r>
          </w:p>
        </w:tc>
      </w:tr>
      <w:tr w:rsidR="004272E9" w:rsidRPr="00D33E61" w:rsidTr="007F3385">
        <w:tc>
          <w:tcPr>
            <w:tcW w:w="777" w:type="dxa"/>
          </w:tcPr>
          <w:p w:rsidR="004272E9" w:rsidRPr="00D33E61" w:rsidRDefault="00D33E61" w:rsidP="00C72A7F">
            <w:r>
              <w:t>1.</w:t>
            </w:r>
          </w:p>
        </w:tc>
        <w:tc>
          <w:tcPr>
            <w:tcW w:w="2308" w:type="dxa"/>
          </w:tcPr>
          <w:p w:rsidR="00501185" w:rsidRDefault="003B3B86" w:rsidP="003B3B86">
            <w:pPr>
              <w:rPr>
                <w:rFonts w:cs="Times New Roman"/>
              </w:rPr>
            </w:pPr>
            <w:r w:rsidRPr="00363AEC">
              <w:rPr>
                <w:rFonts w:cs="Times New Roman"/>
              </w:rPr>
              <w:t xml:space="preserve">Кирилина </w:t>
            </w:r>
          </w:p>
          <w:p w:rsidR="003B3B86" w:rsidRPr="00363AEC" w:rsidRDefault="003B3B86" w:rsidP="003B3B86">
            <w:pPr>
              <w:rPr>
                <w:rFonts w:cs="Times New Roman"/>
              </w:rPr>
            </w:pPr>
            <w:r w:rsidRPr="00363AEC">
              <w:rPr>
                <w:rFonts w:cs="Times New Roman"/>
              </w:rPr>
              <w:t>Надежда</w:t>
            </w:r>
          </w:p>
          <w:p w:rsidR="004272E9" w:rsidRPr="00363AEC" w:rsidRDefault="003B3B86" w:rsidP="003B3B86">
            <w:r w:rsidRPr="00363AEC">
              <w:rPr>
                <w:rFonts w:cs="Times New Roman"/>
              </w:rPr>
              <w:t xml:space="preserve">Андреевна </w:t>
            </w:r>
          </w:p>
        </w:tc>
        <w:tc>
          <w:tcPr>
            <w:tcW w:w="2977" w:type="dxa"/>
          </w:tcPr>
          <w:p w:rsidR="002B530D" w:rsidRPr="00363AEC" w:rsidRDefault="002B530D" w:rsidP="00C13DAA">
            <w:pPr>
              <w:rPr>
                <w:rFonts w:cs="Times New Roman"/>
              </w:rPr>
            </w:pPr>
            <w:proofErr w:type="spellStart"/>
            <w:r w:rsidRPr="00363AEC">
              <w:t>фКМиД</w:t>
            </w:r>
            <w:proofErr w:type="spellEnd"/>
            <w:r w:rsidRPr="00363AEC">
              <w:t>,</w:t>
            </w:r>
          </w:p>
          <w:p w:rsidR="00D33E61" w:rsidRPr="00363AEC" w:rsidRDefault="00D33E61" w:rsidP="00D33E61">
            <w:pPr>
              <w:rPr>
                <w:rFonts w:cs="Times New Roman"/>
              </w:rPr>
            </w:pPr>
            <w:r w:rsidRPr="00363AEC">
              <w:rPr>
                <w:rFonts w:cs="Times New Roman"/>
              </w:rPr>
              <w:t>департамента медиа,</w:t>
            </w:r>
          </w:p>
          <w:p w:rsidR="004272E9" w:rsidRPr="00363AEC" w:rsidRDefault="003B3B86" w:rsidP="00D33E61">
            <w:r w:rsidRPr="00363AEC">
              <w:rPr>
                <w:rFonts w:cs="Times New Roman"/>
              </w:rPr>
              <w:t>студент-магистрант образовательной программы «Журналистика данных»</w:t>
            </w:r>
            <w:r w:rsidR="00D33E61" w:rsidRPr="00363AEC">
              <w:rPr>
                <w:rFonts w:cs="Times New Roman"/>
              </w:rPr>
              <w:t>,</w:t>
            </w:r>
            <w:r w:rsidR="007F3385" w:rsidRPr="00363AEC">
              <w:rPr>
                <w:rFonts w:cs="Times New Roman"/>
              </w:rPr>
              <w:t xml:space="preserve"> </w:t>
            </w:r>
            <w:r w:rsidR="00D33E61" w:rsidRPr="00363AEC">
              <w:rPr>
                <w:rFonts w:cs="Times New Roman"/>
              </w:rPr>
              <w:t>1 курс</w:t>
            </w:r>
          </w:p>
        </w:tc>
        <w:tc>
          <w:tcPr>
            <w:tcW w:w="8647" w:type="dxa"/>
          </w:tcPr>
          <w:p w:rsidR="002B530D" w:rsidRPr="00D33E61" w:rsidRDefault="002B530D" w:rsidP="003B3B86">
            <w:pPr>
              <w:jc w:val="both"/>
              <w:rPr>
                <w:rFonts w:cs="Times New Roman"/>
              </w:rPr>
            </w:pPr>
            <w:r w:rsidRPr="00D33E61">
              <w:rPr>
                <w:rFonts w:eastAsia="Times New Roman" w:cs="Times New Roman"/>
                <w:lang w:eastAsia="ru-RU"/>
              </w:rPr>
              <w:t>31</w:t>
            </w:r>
            <w:r w:rsidR="00D33E61" w:rsidRPr="00D33E61">
              <w:rPr>
                <w:rFonts w:eastAsia="Times New Roman" w:cs="Times New Roman"/>
                <w:lang w:eastAsia="ru-RU"/>
              </w:rPr>
              <w:t>.01</w:t>
            </w:r>
            <w:r w:rsidRPr="00D33E61">
              <w:rPr>
                <w:rFonts w:eastAsia="Times New Roman" w:cs="Times New Roman"/>
                <w:lang w:eastAsia="ru-RU"/>
              </w:rPr>
              <w:t xml:space="preserve"> – 05</w:t>
            </w:r>
            <w:r w:rsidR="00D33E61" w:rsidRPr="00D33E61">
              <w:rPr>
                <w:rFonts w:eastAsia="Times New Roman" w:cs="Times New Roman"/>
                <w:lang w:eastAsia="ru-RU"/>
              </w:rPr>
              <w:t>.02.</w:t>
            </w:r>
            <w:r w:rsidRPr="00D33E61">
              <w:rPr>
                <w:rFonts w:eastAsia="Times New Roman" w:cs="Times New Roman"/>
                <w:lang w:eastAsia="ru-RU"/>
              </w:rPr>
              <w:t>2017</w:t>
            </w:r>
          </w:p>
          <w:p w:rsidR="002B530D" w:rsidRPr="00D33E61" w:rsidRDefault="003B3B86" w:rsidP="003B3B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33E61">
              <w:rPr>
                <w:rFonts w:cs="Times New Roman"/>
              </w:rPr>
              <w:t xml:space="preserve">Международный научный </w:t>
            </w:r>
            <w:proofErr w:type="gramStart"/>
            <w:r w:rsidRPr="00D33E61">
              <w:rPr>
                <w:rFonts w:cs="Times New Roman"/>
              </w:rPr>
              <w:t>студенческом</w:t>
            </w:r>
            <w:proofErr w:type="gramEnd"/>
            <w:r w:rsidRPr="00D33E61">
              <w:rPr>
                <w:rFonts w:cs="Times New Roman"/>
              </w:rPr>
              <w:t xml:space="preserve"> форум «THINK BIG WEEK»</w:t>
            </w:r>
            <w:r w:rsidRPr="00D33E61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33E61" w:rsidRPr="00D33E61" w:rsidRDefault="00D33E61" w:rsidP="003B3B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33E61">
              <w:rPr>
                <w:rFonts w:eastAsia="Times New Roman" w:cs="Times New Roman"/>
                <w:lang w:eastAsia="ru-RU"/>
              </w:rPr>
              <w:t>(</w:t>
            </w:r>
            <w:r w:rsidRPr="00D33E61">
              <w:rPr>
                <w:rFonts w:cs="Times New Roman"/>
              </w:rPr>
              <w:t xml:space="preserve">Россия, г. Санкт-Петербург, Кампус НИУ ВШЭ в Санкт-Петербурге); </w:t>
            </w:r>
          </w:p>
          <w:p w:rsidR="003B3B86" w:rsidRPr="00D33E61" w:rsidRDefault="00D33E61" w:rsidP="003B3B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33E61">
              <w:rPr>
                <w:rFonts w:eastAsia="Times New Roman" w:cs="Times New Roman"/>
                <w:lang w:eastAsia="ru-RU"/>
              </w:rPr>
              <w:t xml:space="preserve">Тема доклада: </w:t>
            </w:r>
            <w:r w:rsidR="003B3B86" w:rsidRPr="00D33E61">
              <w:rPr>
                <w:rFonts w:eastAsia="Times New Roman" w:cs="Times New Roman"/>
                <w:lang w:eastAsia="ru-RU"/>
              </w:rPr>
              <w:t>«</w:t>
            </w:r>
            <w:r w:rsidR="003B3B86" w:rsidRPr="00D33E61">
              <w:rPr>
                <w:rFonts w:cs="Times New Roman"/>
                <w:lang w:val="en-US"/>
              </w:rPr>
              <w:t>User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Generated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and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Viral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Content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Analysis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in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Overheard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group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on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social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networking</w:t>
            </w:r>
            <w:r w:rsidR="003B3B86" w:rsidRPr="00D33E61">
              <w:rPr>
                <w:rFonts w:cs="Times New Roman"/>
              </w:rPr>
              <w:t xml:space="preserve"> </w:t>
            </w:r>
            <w:r w:rsidR="003B3B86" w:rsidRPr="00D33E61">
              <w:rPr>
                <w:rFonts w:cs="Times New Roman"/>
                <w:lang w:val="en-US"/>
              </w:rPr>
              <w:t>service</w:t>
            </w:r>
            <w:r w:rsidR="003B3B86" w:rsidRPr="00D33E61">
              <w:rPr>
                <w:rFonts w:cs="Times New Roman"/>
              </w:rPr>
              <w:t xml:space="preserve"> </w:t>
            </w:r>
            <w:proofErr w:type="spellStart"/>
            <w:r w:rsidR="003B3B86" w:rsidRPr="00D33E61">
              <w:rPr>
                <w:rFonts w:cs="Times New Roman"/>
                <w:lang w:val="en-US"/>
              </w:rPr>
              <w:t>VKontakte</w:t>
            </w:r>
            <w:proofErr w:type="spellEnd"/>
            <w:r w:rsidR="003B3B86" w:rsidRPr="00D33E61">
              <w:rPr>
                <w:rFonts w:cs="Times New Roman"/>
              </w:rPr>
              <w:t xml:space="preserve">»/«Анализ </w:t>
            </w:r>
            <w:proofErr w:type="gramStart"/>
            <w:r w:rsidR="003B3B86" w:rsidRPr="00D33E61">
              <w:rPr>
                <w:rFonts w:cs="Times New Roman"/>
              </w:rPr>
              <w:t>пользовательского</w:t>
            </w:r>
            <w:proofErr w:type="gramEnd"/>
            <w:r w:rsidR="003B3B86" w:rsidRPr="00D33E61">
              <w:rPr>
                <w:rFonts w:cs="Times New Roman"/>
              </w:rPr>
              <w:t xml:space="preserve"> и вирусного контента группы Подслушано социальной сети </w:t>
            </w:r>
            <w:proofErr w:type="spellStart"/>
            <w:r w:rsidR="003B3B86" w:rsidRPr="00D33E61">
              <w:rPr>
                <w:rFonts w:cs="Times New Roman"/>
              </w:rPr>
              <w:t>ВКонтакте</w:t>
            </w:r>
            <w:proofErr w:type="spellEnd"/>
            <w:r w:rsidR="003B3B86" w:rsidRPr="00D33E61">
              <w:rPr>
                <w:rFonts w:eastAsia="Times New Roman" w:cs="Times New Roman"/>
              </w:rPr>
              <w:t>».</w:t>
            </w:r>
          </w:p>
          <w:p w:rsidR="005B1190" w:rsidRPr="00D33E61" w:rsidRDefault="005B1190" w:rsidP="002B530D">
            <w:pPr>
              <w:jc w:val="both"/>
              <w:rPr>
                <w:rFonts w:cs="Times New Roman"/>
              </w:rPr>
            </w:pPr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D33E61" w:rsidP="00C72A7F">
            <w:r>
              <w:t>2.</w:t>
            </w:r>
          </w:p>
        </w:tc>
        <w:tc>
          <w:tcPr>
            <w:tcW w:w="2308" w:type="dxa"/>
          </w:tcPr>
          <w:p w:rsidR="00501185" w:rsidRDefault="003B3B86" w:rsidP="003B3B86">
            <w:pPr>
              <w:rPr>
                <w:rFonts w:eastAsia="Times New Roman" w:cs="Times New Roman"/>
                <w:bCs/>
                <w:lang w:eastAsia="ru-RU"/>
              </w:rPr>
            </w:pPr>
            <w:r w:rsidRPr="00363AEC">
              <w:rPr>
                <w:rFonts w:eastAsia="Times New Roman" w:cs="Times New Roman"/>
                <w:bCs/>
                <w:lang w:eastAsia="ru-RU"/>
              </w:rPr>
              <w:t xml:space="preserve">Вилкова </w:t>
            </w:r>
          </w:p>
          <w:p w:rsidR="003B3B86" w:rsidRPr="00363AEC" w:rsidRDefault="003B3B86" w:rsidP="003B3B86">
            <w:pPr>
              <w:rPr>
                <w:rFonts w:cs="Times New Roman"/>
              </w:rPr>
            </w:pPr>
            <w:r w:rsidRPr="00363AEC">
              <w:rPr>
                <w:rFonts w:eastAsia="Times New Roman" w:cs="Times New Roman"/>
                <w:bCs/>
                <w:lang w:eastAsia="ru-RU"/>
              </w:rPr>
              <w:t>Ольга Владимировна</w:t>
            </w:r>
            <w:r w:rsidRPr="00363AEC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D33E61" w:rsidRPr="00363AEC" w:rsidRDefault="00D33E61" w:rsidP="00D33E61">
            <w:pPr>
              <w:rPr>
                <w:rFonts w:cs="Times New Roman"/>
              </w:rPr>
            </w:pPr>
            <w:proofErr w:type="spellStart"/>
            <w:r w:rsidRPr="00363AEC">
              <w:t>фКМиД</w:t>
            </w:r>
            <w:proofErr w:type="spellEnd"/>
            <w:r w:rsidRPr="00363AEC">
              <w:t>,</w:t>
            </w:r>
          </w:p>
          <w:p w:rsidR="00D33E61" w:rsidRPr="00363AEC" w:rsidRDefault="00D33E61" w:rsidP="00D33E61">
            <w:pPr>
              <w:rPr>
                <w:rFonts w:cs="Times New Roman"/>
              </w:rPr>
            </w:pPr>
            <w:r w:rsidRPr="00363AEC">
              <w:rPr>
                <w:rFonts w:cs="Times New Roman"/>
              </w:rPr>
              <w:t>департамента медиа,</w:t>
            </w:r>
          </w:p>
          <w:p w:rsidR="003B3B86" w:rsidRPr="00363AEC" w:rsidRDefault="00D33E61" w:rsidP="00D33E61">
            <w:pPr>
              <w:rPr>
                <w:rFonts w:cs="Times New Roman"/>
              </w:rPr>
            </w:pPr>
            <w:r w:rsidRPr="00363AEC">
              <w:rPr>
                <w:rFonts w:cs="Times New Roman"/>
              </w:rPr>
              <w:t>студент-магистрант образовательной программы «Журналистика данных»,</w:t>
            </w:r>
            <w:r w:rsidR="007F3385" w:rsidRPr="00363AEC">
              <w:rPr>
                <w:rFonts w:cs="Times New Roman"/>
              </w:rPr>
              <w:t xml:space="preserve"> </w:t>
            </w:r>
            <w:r w:rsidRPr="00363AEC">
              <w:rPr>
                <w:rFonts w:cs="Times New Roman"/>
              </w:rPr>
              <w:t>1 курс</w:t>
            </w:r>
          </w:p>
        </w:tc>
        <w:tc>
          <w:tcPr>
            <w:tcW w:w="8647" w:type="dxa"/>
          </w:tcPr>
          <w:p w:rsidR="00D33E61" w:rsidRDefault="00D33E61" w:rsidP="003B3B86">
            <w:pPr>
              <w:jc w:val="both"/>
              <w:rPr>
                <w:rFonts w:cs="Times New Roman"/>
              </w:rPr>
            </w:pPr>
            <w:r w:rsidRPr="00D33E61">
              <w:rPr>
                <w:rFonts w:eastAsia="Times New Roman" w:cs="Times New Roman"/>
                <w:lang w:eastAsia="ru-RU"/>
              </w:rPr>
              <w:t>27</w:t>
            </w:r>
            <w:r>
              <w:rPr>
                <w:rFonts w:eastAsia="Times New Roman" w:cs="Times New Roman"/>
                <w:lang w:eastAsia="ru-RU"/>
              </w:rPr>
              <w:t>.04 – 01.05.</w:t>
            </w:r>
            <w:r w:rsidRPr="00D33E61">
              <w:rPr>
                <w:rFonts w:eastAsia="Times New Roman" w:cs="Times New Roman"/>
                <w:lang w:eastAsia="ru-RU"/>
              </w:rPr>
              <w:t>2017</w:t>
            </w:r>
          </w:p>
          <w:p w:rsidR="007F3385" w:rsidRDefault="003B3B86" w:rsidP="003B3B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33E61">
              <w:rPr>
                <w:rFonts w:eastAsia="Times New Roman" w:cs="Times New Roman"/>
                <w:lang w:eastAsia="ru-RU"/>
              </w:rPr>
              <w:t>II-</w:t>
            </w:r>
            <w:proofErr w:type="spellStart"/>
            <w:r w:rsidR="00D33E61">
              <w:rPr>
                <w:rFonts w:cs="Times New Roman"/>
              </w:rPr>
              <w:t>ая</w:t>
            </w:r>
            <w:proofErr w:type="spellEnd"/>
            <w:r w:rsidRPr="00D33E61">
              <w:rPr>
                <w:rFonts w:cs="Times New Roman"/>
              </w:rPr>
              <w:t xml:space="preserve"> Всероссийск</w:t>
            </w:r>
            <w:r w:rsidR="00D33E61">
              <w:rPr>
                <w:rFonts w:cs="Times New Roman"/>
              </w:rPr>
              <w:t>ая</w:t>
            </w:r>
            <w:r w:rsidR="00D33E61">
              <w:rPr>
                <w:rFonts w:eastAsia="Times New Roman" w:cs="Times New Roman"/>
                <w:lang w:eastAsia="ru-RU"/>
              </w:rPr>
              <w:t xml:space="preserve"> </w:t>
            </w:r>
            <w:r w:rsidRPr="00D33E61">
              <w:rPr>
                <w:rFonts w:eastAsia="Times New Roman" w:cs="Times New Roman"/>
                <w:lang w:eastAsia="ru-RU"/>
              </w:rPr>
              <w:t>научно-практическ</w:t>
            </w:r>
            <w:r w:rsidR="00D33E61">
              <w:rPr>
                <w:rFonts w:eastAsia="Times New Roman" w:cs="Times New Roman"/>
                <w:lang w:eastAsia="ru-RU"/>
              </w:rPr>
              <w:t>ая</w:t>
            </w:r>
            <w:r w:rsidRPr="00D33E61">
              <w:rPr>
                <w:rFonts w:eastAsia="Times New Roman" w:cs="Times New Roman"/>
                <w:lang w:eastAsia="ru-RU"/>
              </w:rPr>
              <w:t xml:space="preserve"> конференци</w:t>
            </w:r>
            <w:r w:rsidR="00D33E61">
              <w:rPr>
                <w:rFonts w:eastAsia="Times New Roman" w:cs="Times New Roman"/>
                <w:lang w:eastAsia="ru-RU"/>
              </w:rPr>
              <w:t>я</w:t>
            </w:r>
            <w:r w:rsidRPr="00D33E61">
              <w:rPr>
                <w:rFonts w:eastAsia="Times New Roman" w:cs="Times New Roman"/>
                <w:lang w:eastAsia="ru-RU"/>
              </w:rPr>
              <w:t xml:space="preserve"> (форум) «Россия – пространство диалога народов»</w:t>
            </w:r>
          </w:p>
          <w:p w:rsidR="007F3385" w:rsidRDefault="007F3385" w:rsidP="003B3B8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r w:rsidRPr="00D33E61">
              <w:rPr>
                <w:rFonts w:eastAsia="Times New Roman" w:cs="Times New Roman"/>
                <w:lang w:eastAsia="ru-RU"/>
              </w:rPr>
              <w:t>Россия</w:t>
            </w:r>
            <w:r>
              <w:rPr>
                <w:rFonts w:eastAsia="Times New Roman" w:cs="Times New Roman"/>
                <w:lang w:eastAsia="ru-RU"/>
              </w:rPr>
              <w:t xml:space="preserve">, г. </w:t>
            </w:r>
            <w:r w:rsidRPr="00D33E61">
              <w:rPr>
                <w:rFonts w:eastAsia="Times New Roman" w:cs="Times New Roman"/>
                <w:lang w:eastAsia="ru-RU"/>
              </w:rPr>
              <w:t>Новосибирск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Pr="00D33E61">
              <w:rPr>
                <w:rFonts w:eastAsia="Times New Roman" w:cs="Times New Roman"/>
                <w:lang w:eastAsia="ru-RU"/>
              </w:rPr>
              <w:t xml:space="preserve"> Новосибирский государственный университет (НГУ)</w:t>
            </w:r>
            <w:r>
              <w:rPr>
                <w:rFonts w:eastAsia="Times New Roman" w:cs="Times New Roman"/>
                <w:lang w:eastAsia="ru-RU"/>
              </w:rPr>
              <w:t>;</w:t>
            </w:r>
            <w:r w:rsidRPr="00D33E61"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3B3B86" w:rsidRPr="00D33E61" w:rsidRDefault="007F3385" w:rsidP="003B3B86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Тема </w:t>
            </w:r>
            <w:r w:rsidR="003B3B86" w:rsidRPr="00D33E61">
              <w:rPr>
                <w:rFonts w:eastAsia="Times New Roman" w:cs="Times New Roman"/>
                <w:lang w:eastAsia="ru-RU"/>
              </w:rPr>
              <w:t>доклад</w:t>
            </w:r>
            <w:r>
              <w:rPr>
                <w:rFonts w:eastAsia="Times New Roman" w:cs="Times New Roman"/>
                <w:lang w:eastAsia="ru-RU"/>
              </w:rPr>
              <w:t>а:</w:t>
            </w:r>
            <w:r w:rsidR="003B3B86" w:rsidRPr="00D33E61">
              <w:rPr>
                <w:rFonts w:eastAsia="Times New Roman" w:cs="Times New Roman"/>
                <w:lang w:eastAsia="ru-RU"/>
              </w:rPr>
              <w:t xml:space="preserve"> «Исследование эмоциональной взаимосвязи между политическими лидерами и международными организациями по лингвистическим данным </w:t>
            </w:r>
            <w:proofErr w:type="spellStart"/>
            <w:r w:rsidR="003B3B86" w:rsidRPr="00D33E61">
              <w:rPr>
                <w:rFonts w:eastAsia="Times New Roman" w:cs="Times New Roman"/>
                <w:lang w:eastAsia="ru-RU"/>
              </w:rPr>
              <w:t>Twitter</w:t>
            </w:r>
            <w:proofErr w:type="spellEnd"/>
            <w:r w:rsidR="003B3B86" w:rsidRPr="00D33E61">
              <w:rPr>
                <w:rFonts w:eastAsia="Times New Roman" w:cs="Times New Roman"/>
              </w:rPr>
              <w:t>».</w:t>
            </w:r>
          </w:p>
          <w:p w:rsidR="003B3B86" w:rsidRPr="00D33E61" w:rsidRDefault="003B3B86" w:rsidP="007F3385">
            <w:pPr>
              <w:jc w:val="both"/>
              <w:rPr>
                <w:rFonts w:cs="Times New Roman"/>
              </w:rPr>
            </w:pPr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4C1CE9" w:rsidP="00C72A7F">
            <w:r>
              <w:t>3.</w:t>
            </w:r>
          </w:p>
        </w:tc>
        <w:tc>
          <w:tcPr>
            <w:tcW w:w="2308" w:type="dxa"/>
          </w:tcPr>
          <w:p w:rsidR="00501185" w:rsidRDefault="0066253A" w:rsidP="003B3B86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Рублева </w:t>
            </w:r>
          </w:p>
          <w:p w:rsidR="003B3B86" w:rsidRPr="0066253A" w:rsidRDefault="0066253A" w:rsidP="003B3B86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Милена Валерьевна</w:t>
            </w:r>
          </w:p>
        </w:tc>
        <w:tc>
          <w:tcPr>
            <w:tcW w:w="2977" w:type="dxa"/>
          </w:tcPr>
          <w:p w:rsidR="000870F0" w:rsidRDefault="00363AEC" w:rsidP="000870F0">
            <w:proofErr w:type="spellStart"/>
            <w:r w:rsidRPr="00363AEC">
              <w:t>фКМиД</w:t>
            </w:r>
            <w:proofErr w:type="spellEnd"/>
            <w:r w:rsidRPr="00363AEC">
              <w:t xml:space="preserve">,  </w:t>
            </w:r>
          </w:p>
          <w:p w:rsidR="003B3B86" w:rsidRPr="002B670B" w:rsidRDefault="000870F0" w:rsidP="00087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д</w:t>
            </w:r>
            <w:r w:rsidR="00363AEC" w:rsidRPr="00363AEC">
              <w:t>епартамент медиа, студент, 4 курс</w:t>
            </w:r>
          </w:p>
        </w:tc>
        <w:tc>
          <w:tcPr>
            <w:tcW w:w="8647" w:type="dxa"/>
          </w:tcPr>
          <w:p w:rsidR="00363AEC" w:rsidRDefault="00363AEC" w:rsidP="003B3B86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Theme="minorHAnsi" w:hAnsiTheme="minorHAnsi"/>
              </w:rPr>
            </w:pPr>
            <w:r w:rsidRPr="00363AEC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.05 – 18.05.2017</w:t>
            </w:r>
          </w:p>
          <w:p w:rsidR="00640FB4" w:rsidRDefault="003B3B86" w:rsidP="003B3B86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Theme="minorHAnsi" w:eastAsia="Times New Roman" w:hAnsiTheme="minorHAnsi"/>
              </w:rPr>
            </w:pPr>
            <w:r w:rsidRPr="00363AEC">
              <w:rPr>
                <w:rFonts w:asciiTheme="minorHAnsi" w:eastAsia="Times New Roman" w:hAnsiTheme="minorHAnsi"/>
              </w:rPr>
              <w:t>Международн</w:t>
            </w:r>
            <w:r w:rsidR="00363AEC">
              <w:rPr>
                <w:rFonts w:asciiTheme="minorHAnsi" w:eastAsia="Times New Roman" w:hAnsiTheme="minorHAnsi"/>
              </w:rPr>
              <w:t>ая</w:t>
            </w:r>
            <w:r w:rsidRPr="00363AEC">
              <w:rPr>
                <w:rFonts w:asciiTheme="minorHAnsi" w:eastAsia="Times New Roman" w:hAnsiTheme="minorHAnsi"/>
              </w:rPr>
              <w:t xml:space="preserve"> научн</w:t>
            </w:r>
            <w:r w:rsidR="00363AEC">
              <w:rPr>
                <w:rFonts w:asciiTheme="minorHAnsi" w:eastAsia="Times New Roman" w:hAnsiTheme="minorHAnsi"/>
              </w:rPr>
              <w:t>ая</w:t>
            </w:r>
            <w:r w:rsidRPr="00363AEC">
              <w:rPr>
                <w:rFonts w:asciiTheme="minorHAnsi" w:eastAsia="Times New Roman" w:hAnsiTheme="minorHAnsi"/>
              </w:rPr>
              <w:t xml:space="preserve"> конференци</w:t>
            </w:r>
            <w:r w:rsidR="00363AEC">
              <w:rPr>
                <w:rFonts w:asciiTheme="minorHAnsi" w:eastAsia="Times New Roman" w:hAnsiTheme="minorHAnsi"/>
              </w:rPr>
              <w:t>я</w:t>
            </w:r>
            <w:r w:rsidRPr="00363AEC">
              <w:rPr>
                <w:rFonts w:asciiTheme="minorHAnsi" w:eastAsia="Times New Roman" w:hAnsiTheme="minorHAnsi"/>
              </w:rPr>
              <w:t xml:space="preserve"> "Цифровая </w:t>
            </w:r>
            <w:proofErr w:type="spellStart"/>
            <w:r w:rsidRPr="00363AEC">
              <w:rPr>
                <w:rFonts w:asciiTheme="minorHAnsi" w:eastAsia="Times New Roman" w:hAnsiTheme="minorHAnsi"/>
              </w:rPr>
              <w:t>гуманитаристика</w:t>
            </w:r>
            <w:proofErr w:type="spellEnd"/>
            <w:r w:rsidRPr="00363AEC">
              <w:rPr>
                <w:rFonts w:asciiTheme="minorHAnsi" w:eastAsia="Times New Roman" w:hAnsiTheme="minorHAnsi"/>
              </w:rPr>
              <w:t>:</w:t>
            </w:r>
            <w:r w:rsidR="00640FB4">
              <w:rPr>
                <w:rFonts w:asciiTheme="minorHAnsi" w:eastAsia="Times New Roman" w:hAnsiTheme="minorHAnsi"/>
              </w:rPr>
              <w:t xml:space="preserve"> ресурсы, методы, исследования"</w:t>
            </w:r>
          </w:p>
          <w:p w:rsidR="00363AEC" w:rsidRDefault="00363AEC" w:rsidP="003B3B86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Theme="minorHAnsi" w:eastAsia="Times New Roman" w:hAnsiTheme="minorHAnsi"/>
              </w:rPr>
            </w:pPr>
            <w:r>
              <w:rPr>
                <w:rStyle w:val="apple-converted-space"/>
                <w:rFonts w:asciiTheme="minorHAnsi" w:hAnsiTheme="minorHAnsi"/>
                <w:shd w:val="clear" w:color="auto" w:fill="FFFFFF"/>
              </w:rPr>
              <w:t>(</w:t>
            </w:r>
            <w:r w:rsidRPr="00363AEC">
              <w:rPr>
                <w:rStyle w:val="apple-converted-space"/>
                <w:rFonts w:asciiTheme="minorHAnsi" w:hAnsiTheme="minorHAnsi"/>
                <w:shd w:val="clear" w:color="auto" w:fill="FFFFFF"/>
              </w:rPr>
              <w:t>Россия</w:t>
            </w:r>
            <w:r>
              <w:rPr>
                <w:rStyle w:val="apple-converted-space"/>
                <w:rFonts w:asciiTheme="minorHAnsi" w:hAnsiTheme="minorHAnsi"/>
                <w:shd w:val="clear" w:color="auto" w:fill="FFFFFF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г. </w:t>
            </w:r>
            <w:r w:rsidRPr="00363AEC">
              <w:rPr>
                <w:rFonts w:asciiTheme="minorHAnsi" w:eastAsia="Times New Roman" w:hAnsiTheme="minorHAnsi"/>
              </w:rPr>
              <w:t>Пермь,</w:t>
            </w:r>
            <w:r>
              <w:rPr>
                <w:rStyle w:val="apple-converted-space"/>
                <w:rFonts w:asciiTheme="minorHAnsi" w:hAnsiTheme="minorHAnsi"/>
                <w:shd w:val="clear" w:color="auto" w:fill="FFFFFF"/>
              </w:rPr>
              <w:t xml:space="preserve"> </w:t>
            </w:r>
            <w:r w:rsidRPr="00363AEC">
              <w:rPr>
                <w:rFonts w:asciiTheme="minorHAnsi" w:hAnsiTheme="minorHAnsi"/>
                <w:shd w:val="clear" w:color="auto" w:fill="FFFFFF"/>
              </w:rPr>
              <w:t>Пермский государственный национальный исследовательский университет (ПГНИУ)</w:t>
            </w:r>
            <w:r>
              <w:rPr>
                <w:rFonts w:asciiTheme="minorHAnsi" w:hAnsiTheme="minorHAnsi"/>
                <w:shd w:val="clear" w:color="auto" w:fill="FFFFFF"/>
              </w:rPr>
              <w:t>;</w:t>
            </w:r>
            <w:r w:rsidRPr="00363AEC">
              <w:rPr>
                <w:rFonts w:asciiTheme="minorHAnsi" w:hAnsiTheme="minorHAnsi"/>
                <w:shd w:val="clear" w:color="auto" w:fill="FFFFFF"/>
              </w:rPr>
              <w:t xml:space="preserve"> </w:t>
            </w:r>
          </w:p>
          <w:p w:rsidR="00363AEC" w:rsidRDefault="00363AEC" w:rsidP="00640FB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lang w:eastAsia="ru-RU"/>
              </w:rPr>
              <w:t xml:space="preserve">Тема </w:t>
            </w:r>
            <w:r w:rsidRPr="00D33E61">
              <w:rPr>
                <w:rFonts w:eastAsia="Times New Roman"/>
                <w:lang w:eastAsia="ru-RU"/>
              </w:rPr>
              <w:t>доклад</w:t>
            </w:r>
            <w:r>
              <w:rPr>
                <w:rFonts w:eastAsia="Times New Roman"/>
                <w:lang w:eastAsia="ru-RU"/>
              </w:rPr>
              <w:t>а:</w:t>
            </w:r>
            <w:r w:rsidRPr="00D33E61">
              <w:rPr>
                <w:rFonts w:eastAsia="Times New Roman"/>
                <w:lang w:eastAsia="ru-RU"/>
              </w:rPr>
              <w:t xml:space="preserve"> </w:t>
            </w:r>
            <w:r w:rsidR="003B3B86" w:rsidRPr="00363AEC">
              <w:rPr>
                <w:rFonts w:asciiTheme="minorHAnsi" w:eastAsia="Times New Roman" w:hAnsiTheme="minorHAnsi"/>
                <w:lang w:eastAsia="ru-RU"/>
              </w:rPr>
              <w:t xml:space="preserve">"Репрезентация индивидуальной памяти в </w:t>
            </w:r>
            <w:proofErr w:type="gramStart"/>
            <w:r w:rsidR="003B3B86" w:rsidRPr="00363AEC">
              <w:rPr>
                <w:rFonts w:asciiTheme="minorHAnsi" w:eastAsia="Times New Roman" w:hAnsiTheme="minorHAnsi"/>
                <w:lang w:eastAsia="ru-RU"/>
              </w:rPr>
              <w:t>российском</w:t>
            </w:r>
            <w:proofErr w:type="gramEnd"/>
            <w:r w:rsidR="003B3B86" w:rsidRPr="00363AEC">
              <w:rPr>
                <w:rFonts w:asciiTheme="minorHAnsi" w:eastAsia="Times New Roman" w:hAnsiTheme="minorHAnsi"/>
                <w:lang w:eastAsia="ru-RU"/>
              </w:rPr>
              <w:t xml:space="preserve"> онлайн-пространстве: возможность участия как стратегия работы с аудиторией"</w:t>
            </w:r>
            <w:r w:rsidR="003B3B86" w:rsidRPr="00363AEC">
              <w:rPr>
                <w:rFonts w:asciiTheme="minorHAnsi" w:hAnsiTheme="minorHAnsi"/>
              </w:rPr>
              <w:t>.</w:t>
            </w:r>
          </w:p>
          <w:p w:rsidR="00640FB4" w:rsidRPr="00640FB4" w:rsidRDefault="00640FB4" w:rsidP="00640FB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460C" w:rsidRPr="00535B6F" w:rsidTr="007F3385">
        <w:tc>
          <w:tcPr>
            <w:tcW w:w="777" w:type="dxa"/>
          </w:tcPr>
          <w:p w:rsidR="0032460C" w:rsidRPr="004D3AC6" w:rsidRDefault="004C1CE9" w:rsidP="003D2D97">
            <w:r>
              <w:t>4</w:t>
            </w:r>
            <w:r w:rsidR="0032460C">
              <w:t>.</w:t>
            </w:r>
          </w:p>
        </w:tc>
        <w:tc>
          <w:tcPr>
            <w:tcW w:w="2308" w:type="dxa"/>
          </w:tcPr>
          <w:p w:rsidR="0032460C" w:rsidRPr="004D3AC6" w:rsidRDefault="0032460C" w:rsidP="003D2D97">
            <w:r w:rsidRPr="004D3AC6">
              <w:t xml:space="preserve">Кирия </w:t>
            </w:r>
          </w:p>
          <w:p w:rsidR="0032460C" w:rsidRPr="004D3AC6" w:rsidRDefault="0032460C" w:rsidP="003D2D97">
            <w:r w:rsidRPr="004D3AC6">
              <w:t>Илья Вадимович</w:t>
            </w:r>
          </w:p>
          <w:p w:rsidR="0032460C" w:rsidRPr="004D3AC6" w:rsidRDefault="0032460C" w:rsidP="003D2D97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0870F0" w:rsidRDefault="0032460C" w:rsidP="003D2D97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32460C" w:rsidRPr="004D3AC6" w:rsidRDefault="000870F0" w:rsidP="003D2D97">
            <w:r>
              <w:t>д</w:t>
            </w:r>
            <w:r w:rsidR="0032460C" w:rsidRPr="004D3AC6">
              <w:t>епартамент медиа, профессор</w:t>
            </w:r>
          </w:p>
        </w:tc>
        <w:tc>
          <w:tcPr>
            <w:tcW w:w="8647" w:type="dxa"/>
          </w:tcPr>
          <w:p w:rsidR="00363AEC" w:rsidRDefault="00363AEC" w:rsidP="00363AEC">
            <w:pPr>
              <w:jc w:val="both"/>
            </w:pPr>
            <w:r w:rsidRPr="00363AEC">
              <w:rPr>
                <w:rFonts w:eastAsia="Times New Roman"/>
                <w:lang w:eastAsia="ru-RU"/>
              </w:rPr>
              <w:t>2</w:t>
            </w:r>
            <w:r w:rsidRPr="00363AEC">
              <w:t>4</w:t>
            </w:r>
            <w:r w:rsidRPr="00363AEC">
              <w:t>.05</w:t>
            </w:r>
            <w:r>
              <w:t xml:space="preserve"> – 29.</w:t>
            </w:r>
            <w:r w:rsidRPr="00363AEC">
              <w:t>05.2017</w:t>
            </w:r>
          </w:p>
          <w:p w:rsidR="00363AEC" w:rsidRPr="000870F0" w:rsidRDefault="0032460C" w:rsidP="00AE614F">
            <w:pPr>
              <w:pStyle w:val="a4"/>
              <w:ind w:left="34"/>
              <w:jc w:val="both"/>
              <w:rPr>
                <w:rFonts w:asciiTheme="minorHAnsi" w:hAnsiTheme="minorHAnsi"/>
              </w:rPr>
            </w:pPr>
            <w:proofErr w:type="spellStart"/>
            <w:r w:rsidRPr="00363AEC">
              <w:rPr>
                <w:rFonts w:asciiTheme="minorHAnsi" w:hAnsiTheme="minorHAnsi"/>
              </w:rPr>
              <w:t>Преконференци</w:t>
            </w:r>
            <w:r w:rsidR="00363AEC">
              <w:t>я</w:t>
            </w:r>
            <w:proofErr w:type="spellEnd"/>
            <w:r w:rsidR="000870F0">
              <w:rPr>
                <w:rFonts w:asciiTheme="minorHAnsi" w:hAnsiTheme="minorHAnsi"/>
              </w:rPr>
              <w:t xml:space="preserve"> </w:t>
            </w:r>
            <w:r w:rsidR="00501185">
              <w:rPr>
                <w:rFonts w:asciiTheme="minorHAnsi" w:hAnsiTheme="minorHAnsi"/>
              </w:rPr>
              <w:t>е</w:t>
            </w:r>
            <w:r w:rsidR="00501185" w:rsidRPr="00640FB4">
              <w:rPr>
                <w:rFonts w:asciiTheme="minorHAnsi" w:hAnsiTheme="minorHAnsi"/>
              </w:rPr>
              <w:t>жегодн</w:t>
            </w:r>
            <w:r w:rsidR="00501185">
              <w:rPr>
                <w:rFonts w:asciiTheme="minorHAnsi" w:hAnsiTheme="minorHAnsi"/>
              </w:rPr>
              <w:t>ой</w:t>
            </w:r>
            <w:r w:rsidR="00501185" w:rsidRPr="00640FB4">
              <w:rPr>
                <w:rFonts w:asciiTheme="minorHAnsi" w:hAnsiTheme="minorHAnsi"/>
              </w:rPr>
              <w:t xml:space="preserve"> </w:t>
            </w:r>
            <w:r w:rsidR="00501185">
              <w:t>конференци</w:t>
            </w:r>
            <w:r w:rsidR="00501185">
              <w:rPr>
                <w:rFonts w:asciiTheme="minorHAnsi" w:hAnsiTheme="minorHAnsi"/>
              </w:rPr>
              <w:t>и</w:t>
            </w:r>
            <w:r w:rsidR="00501185" w:rsidRPr="00640FB4">
              <w:rPr>
                <w:rFonts w:asciiTheme="minorHAnsi" w:hAnsiTheme="minorHAnsi"/>
              </w:rPr>
              <w:t xml:space="preserve"> международн</w:t>
            </w:r>
            <w:r w:rsidR="00501185">
              <w:t>ой</w:t>
            </w:r>
            <w:r w:rsidR="00501185" w:rsidRPr="00640FB4">
              <w:t xml:space="preserve"> </w:t>
            </w:r>
            <w:r w:rsidR="00501185" w:rsidRPr="00640FB4">
              <w:rPr>
                <w:rFonts w:asciiTheme="minorHAnsi" w:hAnsiTheme="minorHAnsi"/>
              </w:rPr>
              <w:t xml:space="preserve">ассоциации </w:t>
            </w:r>
            <w:r w:rsidR="00363AEC" w:rsidRPr="00363AEC">
              <w:rPr>
                <w:rFonts w:asciiTheme="minorHAnsi" w:hAnsiTheme="minorHAnsi"/>
              </w:rPr>
              <w:t>ICA</w:t>
            </w:r>
            <w:r w:rsidR="000870F0">
              <w:rPr>
                <w:rFonts w:asciiTheme="minorHAnsi" w:hAnsiTheme="minorHAnsi"/>
              </w:rPr>
              <w:t xml:space="preserve"> </w:t>
            </w:r>
            <w:r w:rsidR="000870F0" w:rsidRPr="00363AEC">
              <w:rPr>
                <w:rFonts w:asciiTheme="minorHAnsi" w:hAnsiTheme="minorHAnsi"/>
              </w:rPr>
              <w:t>(67</w:t>
            </w:r>
            <w:r w:rsidR="000870F0">
              <w:t>-</w:t>
            </w:r>
            <w:r w:rsidR="000870F0">
              <w:t>ая</w:t>
            </w:r>
            <w:r w:rsidR="000870F0">
              <w:rPr>
                <w:color w:val="000000" w:themeColor="text1"/>
              </w:rPr>
              <w:t xml:space="preserve">, </w:t>
            </w:r>
            <w:r w:rsidR="00363AEC" w:rsidRPr="00363AEC">
              <w:rPr>
                <w:rFonts w:asciiTheme="minorHAnsi" w:hAnsiTheme="minorHAnsi"/>
                <w:color w:val="000000" w:themeColor="text1"/>
                <w:lang w:val="en-US"/>
              </w:rPr>
              <w:t>International</w:t>
            </w:r>
            <w:r w:rsidR="00363AEC" w:rsidRPr="00363AE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63AEC" w:rsidRPr="00363AEC">
              <w:rPr>
                <w:rFonts w:asciiTheme="minorHAnsi" w:hAnsiTheme="minorHAnsi"/>
                <w:color w:val="000000" w:themeColor="text1"/>
                <w:lang w:val="en-US"/>
              </w:rPr>
              <w:t>Communication</w:t>
            </w:r>
            <w:r w:rsidR="00363AEC" w:rsidRPr="00363AE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63AEC" w:rsidRPr="00363AEC">
              <w:rPr>
                <w:rFonts w:asciiTheme="minorHAnsi" w:hAnsiTheme="minorHAnsi"/>
                <w:color w:val="000000" w:themeColor="text1"/>
                <w:lang w:val="en-US"/>
              </w:rPr>
              <w:t>Association</w:t>
            </w:r>
            <w:r w:rsidR="000870F0" w:rsidRPr="000870F0">
              <w:rPr>
                <w:rFonts w:asciiTheme="minorHAnsi" w:hAnsiTheme="minorHAnsi"/>
              </w:rPr>
              <w:t xml:space="preserve">) </w:t>
            </w:r>
            <w:r w:rsidRPr="00363AEC">
              <w:rPr>
                <w:rFonts w:asciiTheme="minorHAnsi" w:hAnsiTheme="minorHAnsi"/>
                <w:lang w:val="en-US"/>
              </w:rPr>
              <w:t>Populism</w:t>
            </w:r>
            <w:r w:rsidRPr="00363AEC">
              <w:rPr>
                <w:rFonts w:asciiTheme="minorHAnsi" w:hAnsiTheme="minorHAnsi"/>
              </w:rPr>
              <w:t xml:space="preserve">, </w:t>
            </w:r>
            <w:r w:rsidRPr="00363AEC">
              <w:rPr>
                <w:rFonts w:asciiTheme="minorHAnsi" w:hAnsiTheme="minorHAnsi"/>
                <w:lang w:val="en-US"/>
              </w:rPr>
              <w:t>Post</w:t>
            </w:r>
            <w:r w:rsidRPr="00363AEC">
              <w:rPr>
                <w:rFonts w:asciiTheme="minorHAnsi" w:hAnsiTheme="minorHAnsi"/>
              </w:rPr>
              <w:t>-</w:t>
            </w:r>
            <w:r w:rsidRPr="00363AEC">
              <w:rPr>
                <w:rFonts w:asciiTheme="minorHAnsi" w:hAnsiTheme="minorHAnsi"/>
                <w:lang w:val="en-US"/>
              </w:rPr>
              <w:t>Truth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Politics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and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Participatory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Culture</w:t>
            </w:r>
            <w:r w:rsidRPr="00363AEC">
              <w:rPr>
                <w:rFonts w:asciiTheme="minorHAnsi" w:hAnsiTheme="minorHAnsi"/>
              </w:rPr>
              <w:t xml:space="preserve">: </w:t>
            </w:r>
            <w:r w:rsidRPr="00363AEC">
              <w:rPr>
                <w:rFonts w:asciiTheme="minorHAnsi" w:hAnsiTheme="minorHAnsi"/>
                <w:lang w:val="en-US"/>
              </w:rPr>
              <w:t>Interventions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in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the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Intersection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of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Popular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and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Political</w:t>
            </w:r>
            <w:r w:rsidRPr="00363AEC">
              <w:rPr>
                <w:rFonts w:asciiTheme="minorHAnsi" w:hAnsiTheme="minorHAnsi"/>
              </w:rPr>
              <w:t xml:space="preserve"> </w:t>
            </w:r>
            <w:r w:rsidRPr="00363AEC">
              <w:rPr>
                <w:rFonts w:asciiTheme="minorHAnsi" w:hAnsiTheme="minorHAnsi"/>
                <w:lang w:val="en-US"/>
              </w:rPr>
              <w:t>Communication</w:t>
            </w:r>
            <w:r w:rsidRPr="00363AEC">
              <w:rPr>
                <w:rFonts w:asciiTheme="minorHAnsi" w:hAnsiTheme="minorHAnsi"/>
              </w:rPr>
              <w:t>"/"Популизм, политика в эпоху пост-правды и культура соучастия: зарисовки на пересечении популярн</w:t>
            </w:r>
            <w:r w:rsidR="00AE614F">
              <w:rPr>
                <w:rFonts w:asciiTheme="minorHAnsi" w:hAnsiTheme="minorHAnsi"/>
              </w:rPr>
              <w:t xml:space="preserve">ой и политической коммуникации" </w:t>
            </w:r>
            <w:r w:rsidR="000870F0">
              <w:rPr>
                <w:rFonts w:asciiTheme="minorHAnsi" w:hAnsiTheme="minorHAnsi"/>
              </w:rPr>
              <w:t>(</w:t>
            </w:r>
            <w:r w:rsidR="00363AEC">
              <w:rPr>
                <w:rFonts w:asciiTheme="minorHAnsi" w:hAnsiTheme="minorHAnsi"/>
              </w:rPr>
              <w:t>США</w:t>
            </w:r>
            <w:r w:rsidR="00941FEB">
              <w:rPr>
                <w:rFonts w:asciiTheme="minorHAnsi" w:hAnsiTheme="minorHAnsi"/>
              </w:rPr>
              <w:t xml:space="preserve">, </w:t>
            </w:r>
            <w:r w:rsidR="000870F0" w:rsidRPr="00363AEC">
              <w:rPr>
                <w:rFonts w:asciiTheme="minorHAnsi" w:hAnsiTheme="minorHAnsi"/>
              </w:rPr>
              <w:t>Калифорния</w:t>
            </w:r>
            <w:r w:rsidR="000870F0" w:rsidRPr="000870F0">
              <w:rPr>
                <w:rFonts w:asciiTheme="minorHAnsi" w:hAnsiTheme="minorHAnsi"/>
              </w:rPr>
              <w:t xml:space="preserve">, </w:t>
            </w:r>
            <w:r w:rsidR="000870F0">
              <w:rPr>
                <w:rFonts w:asciiTheme="minorHAnsi" w:hAnsiTheme="minorHAnsi"/>
              </w:rPr>
              <w:t>г.</w:t>
            </w:r>
            <w:r w:rsidR="000870F0" w:rsidRPr="000870F0">
              <w:rPr>
                <w:rFonts w:asciiTheme="minorHAnsi" w:hAnsiTheme="minorHAnsi"/>
              </w:rPr>
              <w:t xml:space="preserve"> </w:t>
            </w:r>
            <w:r w:rsidR="00363AEC" w:rsidRPr="00363AEC">
              <w:rPr>
                <w:rFonts w:asciiTheme="minorHAnsi" w:hAnsiTheme="minorHAnsi"/>
              </w:rPr>
              <w:t>Сан</w:t>
            </w:r>
            <w:r w:rsidR="00363AEC" w:rsidRPr="000870F0">
              <w:rPr>
                <w:rFonts w:asciiTheme="minorHAnsi" w:hAnsiTheme="minorHAnsi"/>
              </w:rPr>
              <w:t>-</w:t>
            </w:r>
            <w:r w:rsidR="00363AEC" w:rsidRPr="00363AEC">
              <w:rPr>
                <w:rFonts w:asciiTheme="minorHAnsi" w:hAnsiTheme="minorHAnsi"/>
              </w:rPr>
              <w:t>Диего</w:t>
            </w:r>
            <w:r w:rsidR="000870F0">
              <w:rPr>
                <w:rFonts w:asciiTheme="minorHAnsi" w:hAnsiTheme="minorHAnsi"/>
              </w:rPr>
              <w:t>);</w:t>
            </w:r>
          </w:p>
          <w:p w:rsidR="00766C51" w:rsidRPr="00766C51" w:rsidRDefault="00363AEC" w:rsidP="00640FB4">
            <w:pPr>
              <w:pStyle w:val="a4"/>
              <w:ind w:left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hAnsiTheme="minorHAnsi"/>
              </w:rPr>
              <w:t>Тема</w:t>
            </w:r>
            <w:r w:rsidRPr="000870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доклада</w:t>
            </w:r>
            <w:r w:rsidRPr="000870F0">
              <w:rPr>
                <w:rFonts w:asciiTheme="minorHAnsi" w:hAnsiTheme="minorHAnsi"/>
              </w:rPr>
              <w:t>:</w:t>
            </w:r>
            <w:r w:rsidRPr="000870F0">
              <w:rPr>
                <w:rFonts w:asciiTheme="minorHAnsi" w:eastAsia="Times New Roman" w:hAnsiTheme="minorHAnsi"/>
                <w:lang w:eastAsia="ru-RU"/>
              </w:rPr>
              <w:t xml:space="preserve"> «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Isolationist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public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discourse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as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constitutive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element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of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civic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religion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post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>-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Crimea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363AEC">
              <w:rPr>
                <w:rFonts w:asciiTheme="minorHAnsi" w:eastAsia="Times New Roman" w:hAnsiTheme="minorHAnsi"/>
                <w:lang w:val="en-US" w:eastAsia="ru-RU"/>
              </w:rPr>
              <w:t>Russia</w:t>
            </w:r>
            <w:r w:rsidR="0032460C" w:rsidRPr="000870F0">
              <w:rPr>
                <w:rFonts w:asciiTheme="minorHAnsi" w:eastAsia="Times New Roman" w:hAnsiTheme="minorHAnsi"/>
                <w:lang w:eastAsia="ru-RU"/>
              </w:rPr>
              <w:t>» / «</w:t>
            </w:r>
            <w:r w:rsidR="0032460C" w:rsidRPr="00363AEC">
              <w:rPr>
                <w:rFonts w:asciiTheme="minorHAnsi" w:eastAsia="Times New Roman" w:hAnsiTheme="minorHAnsi"/>
                <w:lang w:eastAsia="ru-RU"/>
              </w:rPr>
              <w:t>Изоляционистский публичный дискурс как конститутивный элемент гражданской религии в России после присоединения Крыма».</w:t>
            </w:r>
            <w:bookmarkStart w:id="0" w:name="_GoBack"/>
            <w:bookmarkEnd w:id="0"/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4C1CE9" w:rsidP="00C72A7F">
            <w:r>
              <w:lastRenderedPageBreak/>
              <w:t>5.</w:t>
            </w:r>
          </w:p>
        </w:tc>
        <w:tc>
          <w:tcPr>
            <w:tcW w:w="2308" w:type="dxa"/>
          </w:tcPr>
          <w:p w:rsidR="00501185" w:rsidRDefault="0032460C" w:rsidP="003B3B86">
            <w:pPr>
              <w:rPr>
                <w:rFonts w:cs="Times New Roman"/>
                <w:color w:val="000000"/>
              </w:rPr>
            </w:pPr>
            <w:r w:rsidRPr="000870F0">
              <w:rPr>
                <w:rFonts w:cs="Times New Roman"/>
                <w:color w:val="000000"/>
              </w:rPr>
              <w:t xml:space="preserve">Савин </w:t>
            </w:r>
          </w:p>
          <w:p w:rsidR="003B3B86" w:rsidRPr="000870F0" w:rsidRDefault="0032460C" w:rsidP="003B3B86">
            <w:pPr>
              <w:rPr>
                <w:rFonts w:eastAsia="Times New Roman" w:cs="Times New Roman"/>
                <w:bCs/>
                <w:lang w:eastAsia="ru-RU"/>
              </w:rPr>
            </w:pPr>
            <w:r w:rsidRPr="000870F0">
              <w:rPr>
                <w:rFonts w:cs="Times New Roman"/>
                <w:color w:val="000000"/>
              </w:rPr>
              <w:t>Никита Юрьевич</w:t>
            </w:r>
          </w:p>
        </w:tc>
        <w:tc>
          <w:tcPr>
            <w:tcW w:w="2977" w:type="dxa"/>
          </w:tcPr>
          <w:p w:rsidR="000870F0" w:rsidRDefault="000870F0" w:rsidP="000870F0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3B3B86" w:rsidRPr="000870F0" w:rsidRDefault="000870F0" w:rsidP="000870F0">
            <w:pPr>
              <w:rPr>
                <w:rFonts w:eastAsia="Times New Roman" w:cs="Times New Roman"/>
                <w:bCs/>
                <w:lang w:eastAsia="ru-RU"/>
              </w:rPr>
            </w:pPr>
            <w:r w:rsidRPr="000870F0">
              <w:t>департамент интегрированных коммуникаций</w:t>
            </w:r>
            <w:r>
              <w:t xml:space="preserve">, преподаватель </w:t>
            </w:r>
          </w:p>
        </w:tc>
        <w:tc>
          <w:tcPr>
            <w:tcW w:w="8647" w:type="dxa"/>
          </w:tcPr>
          <w:p w:rsidR="00766C51" w:rsidRDefault="000870F0" w:rsidP="000870F0">
            <w:pPr>
              <w:jc w:val="both"/>
            </w:pPr>
            <w:r w:rsidRPr="00640FB4">
              <w:rPr>
                <w:rFonts w:eastAsia="Times New Roman"/>
                <w:lang w:eastAsia="ru-RU"/>
              </w:rPr>
              <w:t>2</w:t>
            </w:r>
            <w:r w:rsidRPr="00640FB4">
              <w:t xml:space="preserve">4.05 – </w:t>
            </w:r>
            <w:r w:rsidRPr="00640FB4">
              <w:t>30</w:t>
            </w:r>
            <w:r w:rsidRPr="00640FB4">
              <w:t>.05.2017</w:t>
            </w:r>
            <w:r w:rsidR="00640FB4">
              <w:t xml:space="preserve"> </w:t>
            </w:r>
          </w:p>
          <w:p w:rsidR="00766C51" w:rsidRPr="000870F0" w:rsidRDefault="00501185" w:rsidP="00AE614F">
            <w:pPr>
              <w:jc w:val="both"/>
            </w:pPr>
            <w:r w:rsidRPr="00640FB4">
              <w:t xml:space="preserve">Ежегодная </w:t>
            </w:r>
            <w:r>
              <w:t>конференция</w:t>
            </w:r>
            <w:r w:rsidRPr="00640FB4">
              <w:t xml:space="preserve"> международн</w:t>
            </w:r>
            <w:r>
              <w:t>ой</w:t>
            </w:r>
            <w:r w:rsidRPr="00640FB4">
              <w:t xml:space="preserve"> ассоциации </w:t>
            </w:r>
            <w:r w:rsidR="0032460C" w:rsidRPr="00640FB4">
              <w:t>ICA</w:t>
            </w:r>
            <w:r w:rsidR="0032460C" w:rsidRPr="00640FB4">
              <w:rPr>
                <w:color w:val="000000"/>
              </w:rPr>
              <w:t xml:space="preserve"> </w:t>
            </w:r>
            <w:r w:rsidR="00640FB4" w:rsidRPr="00640FB4">
              <w:t>(67-ая</w:t>
            </w:r>
            <w:r w:rsidR="00640FB4" w:rsidRPr="00640FB4">
              <w:rPr>
                <w:color w:val="000000"/>
              </w:rPr>
              <w:t>,</w:t>
            </w:r>
            <w:r w:rsidR="0032460C" w:rsidRPr="00640FB4">
              <w:rPr>
                <w:color w:val="000000"/>
              </w:rPr>
              <w:t xml:space="preserve"> </w:t>
            </w:r>
            <w:r w:rsidR="0032460C" w:rsidRPr="00640FB4">
              <w:rPr>
                <w:color w:val="000000" w:themeColor="text1"/>
                <w:lang w:val="en-US"/>
              </w:rPr>
              <w:t>International</w:t>
            </w:r>
            <w:r w:rsidR="0032460C" w:rsidRPr="00640FB4">
              <w:rPr>
                <w:color w:val="000000" w:themeColor="text1"/>
              </w:rPr>
              <w:t xml:space="preserve"> </w:t>
            </w:r>
            <w:r w:rsidR="0032460C" w:rsidRPr="00640FB4">
              <w:rPr>
                <w:color w:val="000000" w:themeColor="text1"/>
                <w:lang w:val="en-US"/>
              </w:rPr>
              <w:t>Communication</w:t>
            </w:r>
            <w:r w:rsidR="0032460C" w:rsidRPr="00640FB4">
              <w:rPr>
                <w:color w:val="000000" w:themeColor="text1"/>
              </w:rPr>
              <w:t xml:space="preserve"> </w:t>
            </w:r>
            <w:r w:rsidR="0032460C" w:rsidRPr="00640FB4">
              <w:rPr>
                <w:color w:val="000000" w:themeColor="text1"/>
                <w:lang w:val="en-US"/>
              </w:rPr>
              <w:t>Association</w:t>
            </w:r>
            <w:r w:rsidR="00640FB4">
              <w:rPr>
                <w:color w:val="000000" w:themeColor="text1"/>
              </w:rPr>
              <w:t>)</w:t>
            </w:r>
            <w:r w:rsidR="00640FB4">
              <w:rPr>
                <w:color w:val="000000"/>
              </w:rPr>
              <w:t xml:space="preserve"> </w:t>
            </w:r>
            <w:r w:rsidR="0032460C" w:rsidRPr="00640FB4">
              <w:rPr>
                <w:lang w:val="en-US"/>
              </w:rPr>
              <w:t>Interventions</w:t>
            </w:r>
            <w:r w:rsidR="0032460C" w:rsidRPr="00640FB4">
              <w:t xml:space="preserve">: </w:t>
            </w:r>
            <w:r w:rsidR="0032460C" w:rsidRPr="00640FB4">
              <w:rPr>
                <w:lang w:val="en-US"/>
              </w:rPr>
              <w:t>Communication</w:t>
            </w:r>
            <w:r w:rsidR="0032460C" w:rsidRPr="00640FB4">
              <w:t xml:space="preserve"> </w:t>
            </w:r>
            <w:r w:rsidR="0032460C" w:rsidRPr="00640FB4">
              <w:rPr>
                <w:lang w:val="en-US"/>
              </w:rPr>
              <w:t>Research</w:t>
            </w:r>
            <w:r w:rsidR="0032460C" w:rsidRPr="00640FB4">
              <w:t xml:space="preserve"> </w:t>
            </w:r>
            <w:r w:rsidR="0032460C" w:rsidRPr="00640FB4">
              <w:rPr>
                <w:lang w:val="en-US"/>
              </w:rPr>
              <w:t>and</w:t>
            </w:r>
            <w:r w:rsidR="0032460C" w:rsidRPr="00640FB4">
              <w:t xml:space="preserve"> </w:t>
            </w:r>
            <w:r w:rsidR="0032460C" w:rsidRPr="00640FB4">
              <w:rPr>
                <w:lang w:val="en-US"/>
              </w:rPr>
              <w:t>Practice</w:t>
            </w:r>
            <w:r w:rsidR="0032460C" w:rsidRPr="00640FB4">
              <w:t>"</w:t>
            </w:r>
            <w:r w:rsidR="0032460C" w:rsidRPr="00640FB4">
              <w:rPr>
                <w:color w:val="000000"/>
              </w:rPr>
              <w:t>/ «Вмешательства: коммуникационные исследования и практика»</w:t>
            </w:r>
            <w:r w:rsidR="0032460C" w:rsidRPr="00640FB4">
              <w:t xml:space="preserve"> </w:t>
            </w:r>
            <w:r w:rsidR="00766C51">
              <w:t>(США</w:t>
            </w:r>
            <w:r w:rsidR="00766C51" w:rsidRPr="000870F0">
              <w:t xml:space="preserve">, </w:t>
            </w:r>
            <w:r w:rsidR="00766C51" w:rsidRPr="00363AEC">
              <w:t>Калифорния</w:t>
            </w:r>
            <w:r w:rsidR="00766C51" w:rsidRPr="000870F0">
              <w:t xml:space="preserve">, </w:t>
            </w:r>
            <w:r w:rsidR="00766C51">
              <w:t>г.</w:t>
            </w:r>
            <w:r w:rsidR="00766C51" w:rsidRPr="000870F0">
              <w:t xml:space="preserve"> </w:t>
            </w:r>
            <w:r w:rsidR="00766C51" w:rsidRPr="00363AEC">
              <w:t>Сан</w:t>
            </w:r>
            <w:r w:rsidR="00766C51" w:rsidRPr="000870F0">
              <w:t>-</w:t>
            </w:r>
            <w:r w:rsidR="00766C51" w:rsidRPr="00363AEC">
              <w:t>Диего</w:t>
            </w:r>
            <w:r w:rsidR="00766C51">
              <w:t>);</w:t>
            </w:r>
          </w:p>
          <w:p w:rsidR="0032460C" w:rsidRPr="00640FB4" w:rsidRDefault="00640FB4" w:rsidP="00640FB4">
            <w:pPr>
              <w:pStyle w:val="a4"/>
              <w:ind w:left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Тема</w:t>
            </w:r>
            <w:r w:rsidRPr="00640FB4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доклада</w:t>
            </w:r>
            <w:r w:rsidRPr="00640FB4">
              <w:rPr>
                <w:rFonts w:asciiTheme="minorHAnsi" w:hAnsiTheme="minorHAnsi"/>
                <w:lang w:val="en-US"/>
              </w:rPr>
              <w:t>:</w:t>
            </w:r>
            <w:r w:rsidRPr="00640FB4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2460C" w:rsidRPr="00640FB4">
              <w:rPr>
                <w:rFonts w:asciiTheme="minorHAnsi" w:hAnsiTheme="minorHAnsi"/>
                <w:lang w:val="en-US"/>
              </w:rPr>
              <w:t>«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Russian Citizens’ Perspectives on Rus</w:t>
            </w:r>
            <w:r w:rsidR="0032460C" w:rsidRPr="00640FB4">
              <w:rPr>
                <w:rFonts w:asciiTheme="minorHAnsi" w:hAnsiTheme="minorHAnsi"/>
                <w:lang w:val="en-US"/>
              </w:rPr>
              <w:t>sia-U.S. Relations in the Trump</w:t>
            </w:r>
          </w:p>
          <w:p w:rsidR="003B3B86" w:rsidRDefault="0032460C" w:rsidP="00766C51">
            <w:pPr>
              <w:jc w:val="both"/>
            </w:pPr>
            <w:r w:rsidRPr="00640FB4">
              <w:rPr>
                <w:lang w:val="en-US"/>
              </w:rPr>
              <w:t>Era</w:t>
            </w:r>
            <w:r w:rsidRPr="00640FB4">
              <w:t>» / «Перспективы российских граждан в российско-американских отношениях в эпоху Трампа».</w:t>
            </w:r>
          </w:p>
          <w:p w:rsidR="00766C51" w:rsidRPr="00766C51" w:rsidRDefault="00766C51" w:rsidP="00766C51">
            <w:pPr>
              <w:jc w:val="both"/>
            </w:pPr>
          </w:p>
        </w:tc>
      </w:tr>
      <w:tr w:rsidR="0032460C" w:rsidRPr="00D401E1" w:rsidTr="007F3385">
        <w:tc>
          <w:tcPr>
            <w:tcW w:w="777" w:type="dxa"/>
          </w:tcPr>
          <w:p w:rsidR="0032460C" w:rsidRPr="00D401E1" w:rsidRDefault="004C1CE9" w:rsidP="00C72A7F">
            <w:r>
              <w:t>6.</w:t>
            </w:r>
          </w:p>
        </w:tc>
        <w:tc>
          <w:tcPr>
            <w:tcW w:w="2308" w:type="dxa"/>
          </w:tcPr>
          <w:p w:rsidR="00501185" w:rsidRDefault="0032460C" w:rsidP="003B3B86">
            <w:r w:rsidRPr="00640FB4">
              <w:t xml:space="preserve">Соловьева </w:t>
            </w:r>
          </w:p>
          <w:p w:rsidR="0032460C" w:rsidRPr="00640FB4" w:rsidRDefault="0032460C" w:rsidP="003B3B86">
            <w:pPr>
              <w:rPr>
                <w:rFonts w:eastAsia="Times New Roman" w:cs="Times New Roman"/>
                <w:bCs/>
                <w:lang w:eastAsia="ru-RU"/>
              </w:rPr>
            </w:pPr>
            <w:r w:rsidRPr="00640FB4">
              <w:t>Ольга Геннадьевн</w:t>
            </w:r>
            <w:r w:rsidRPr="00640FB4">
              <w:rPr>
                <w:rFonts w:cs="Times New Roman"/>
              </w:rPr>
              <w:t>а</w:t>
            </w:r>
          </w:p>
        </w:tc>
        <w:tc>
          <w:tcPr>
            <w:tcW w:w="2977" w:type="dxa"/>
          </w:tcPr>
          <w:p w:rsidR="00640FB4" w:rsidRDefault="00640FB4" w:rsidP="00640FB4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32460C" w:rsidRDefault="00640FB4" w:rsidP="00640FB4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870F0">
              <w:t>департамент интегрированных коммуникаций</w:t>
            </w:r>
            <w:r>
              <w:t>, преподаватель</w:t>
            </w:r>
          </w:p>
        </w:tc>
        <w:tc>
          <w:tcPr>
            <w:tcW w:w="8647" w:type="dxa"/>
          </w:tcPr>
          <w:p w:rsidR="00640FB4" w:rsidRPr="00640FB4" w:rsidRDefault="00640FB4" w:rsidP="00640FB4">
            <w:pPr>
              <w:jc w:val="both"/>
            </w:pPr>
            <w:r w:rsidRPr="00640FB4">
              <w:rPr>
                <w:rFonts w:eastAsia="Times New Roman"/>
                <w:lang w:eastAsia="ru-RU"/>
              </w:rPr>
              <w:t>2</w:t>
            </w:r>
            <w:r w:rsidRPr="00640FB4">
              <w:t xml:space="preserve">4.05 – 30.05.2017 </w:t>
            </w:r>
          </w:p>
          <w:p w:rsidR="00AE614F" w:rsidRPr="000870F0" w:rsidRDefault="00640FB4" w:rsidP="00AE614F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640FB4">
              <w:rPr>
                <w:rFonts w:asciiTheme="minorHAnsi" w:hAnsiTheme="minorHAnsi"/>
              </w:rPr>
              <w:t xml:space="preserve">Панель </w:t>
            </w:r>
            <w:proofErr w:type="spellStart"/>
            <w:r w:rsidRPr="00640FB4">
              <w:rPr>
                <w:rFonts w:asciiTheme="minorHAnsi" w:hAnsiTheme="minorHAnsi"/>
              </w:rPr>
              <w:t>п</w:t>
            </w:r>
            <w:r w:rsidR="0032460C" w:rsidRPr="00640FB4">
              <w:rPr>
                <w:rFonts w:asciiTheme="minorHAnsi" w:hAnsiTheme="minorHAnsi"/>
              </w:rPr>
              <w:t>остконференции</w:t>
            </w:r>
            <w:proofErr w:type="spellEnd"/>
            <w:r w:rsidR="00766C51">
              <w:rPr>
                <w:rFonts w:asciiTheme="minorHAnsi" w:hAnsiTheme="minorHAnsi"/>
              </w:rPr>
              <w:t xml:space="preserve">. </w:t>
            </w:r>
            <w:r w:rsidR="00501185" w:rsidRPr="00640FB4">
              <w:rPr>
                <w:rFonts w:asciiTheme="minorHAnsi" w:hAnsiTheme="minorHAnsi"/>
              </w:rPr>
              <w:t xml:space="preserve">Ежегодная </w:t>
            </w:r>
            <w:r w:rsidR="00501185">
              <w:t>конференция</w:t>
            </w:r>
            <w:r w:rsidR="00501185" w:rsidRPr="00640FB4">
              <w:rPr>
                <w:rFonts w:asciiTheme="minorHAnsi" w:hAnsiTheme="minorHAnsi"/>
              </w:rPr>
              <w:t xml:space="preserve"> международн</w:t>
            </w:r>
            <w:r w:rsidR="00501185">
              <w:t>ой</w:t>
            </w:r>
            <w:r w:rsidR="00501185" w:rsidRPr="00640FB4">
              <w:t xml:space="preserve"> </w:t>
            </w:r>
            <w:r w:rsidR="00501185" w:rsidRPr="00640FB4">
              <w:rPr>
                <w:rFonts w:asciiTheme="minorHAnsi" w:hAnsiTheme="minorHAnsi"/>
              </w:rPr>
              <w:t xml:space="preserve">ассоциации </w:t>
            </w:r>
            <w:r w:rsidR="00766C51" w:rsidRPr="00640FB4">
              <w:rPr>
                <w:rFonts w:asciiTheme="minorHAnsi" w:hAnsiTheme="minorHAnsi"/>
              </w:rPr>
              <w:t>ICA</w:t>
            </w:r>
            <w:r w:rsidR="00766C51" w:rsidRPr="00640FB4">
              <w:rPr>
                <w:rFonts w:asciiTheme="minorHAnsi" w:hAnsiTheme="minorHAnsi"/>
                <w:color w:val="000000"/>
              </w:rPr>
              <w:t xml:space="preserve"> </w:t>
            </w:r>
            <w:r w:rsidR="00766C51" w:rsidRPr="00640FB4">
              <w:rPr>
                <w:rFonts w:asciiTheme="minorHAnsi" w:hAnsiTheme="minorHAnsi"/>
              </w:rPr>
              <w:t>(67-ая</w:t>
            </w:r>
            <w:r w:rsidR="00766C51" w:rsidRPr="00640FB4">
              <w:rPr>
                <w:rFonts w:asciiTheme="minorHAnsi" w:hAnsiTheme="minorHAnsi"/>
                <w:color w:val="000000"/>
              </w:rPr>
              <w:t xml:space="preserve">, </w:t>
            </w:r>
            <w:r w:rsidR="00766C51" w:rsidRPr="00640FB4">
              <w:rPr>
                <w:rFonts w:asciiTheme="minorHAnsi" w:hAnsiTheme="minorHAnsi"/>
                <w:color w:val="000000" w:themeColor="text1"/>
                <w:lang w:val="en-US"/>
              </w:rPr>
              <w:t>International</w:t>
            </w:r>
            <w:r w:rsidR="00766C51" w:rsidRPr="00640FB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66C51" w:rsidRPr="00640FB4">
              <w:rPr>
                <w:rFonts w:asciiTheme="minorHAnsi" w:hAnsiTheme="minorHAnsi"/>
                <w:color w:val="000000" w:themeColor="text1"/>
                <w:lang w:val="en-US"/>
              </w:rPr>
              <w:t>Communication</w:t>
            </w:r>
            <w:r w:rsidR="00766C51" w:rsidRPr="00640FB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66C51" w:rsidRPr="00640FB4">
              <w:rPr>
                <w:rFonts w:asciiTheme="minorHAnsi" w:hAnsiTheme="minorHAnsi"/>
                <w:color w:val="000000" w:themeColor="text1"/>
                <w:lang w:val="en-US"/>
              </w:rPr>
              <w:t>Association</w:t>
            </w:r>
            <w:r w:rsidR="00766C51">
              <w:rPr>
                <w:color w:val="000000" w:themeColor="text1"/>
              </w:rPr>
              <w:t>)</w:t>
            </w:r>
            <w:r w:rsidR="00766C51">
              <w:rPr>
                <w:color w:val="000000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Current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Trends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Global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Public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Relations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Industry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>"</w:t>
            </w:r>
            <w:r w:rsidR="0032460C" w:rsidRPr="00640FB4">
              <w:rPr>
                <w:rFonts w:asciiTheme="minorHAnsi" w:hAnsiTheme="minorHAnsi"/>
              </w:rPr>
              <w:t xml:space="preserve"> /«Современные тенденции в глобальной индустрии по связям с общественностью»</w:t>
            </w:r>
            <w:r w:rsidR="00AE614F">
              <w:rPr>
                <w:rFonts w:asciiTheme="minorHAnsi" w:hAnsiTheme="minorHAnsi"/>
              </w:rPr>
              <w:t xml:space="preserve"> </w:t>
            </w:r>
            <w:r w:rsidR="00AE614F">
              <w:rPr>
                <w:rFonts w:asciiTheme="minorHAnsi" w:hAnsiTheme="minorHAnsi"/>
              </w:rPr>
              <w:t>(США</w:t>
            </w:r>
            <w:r w:rsidR="00AE614F" w:rsidRPr="000870F0">
              <w:rPr>
                <w:rFonts w:asciiTheme="minorHAnsi" w:hAnsiTheme="minorHAnsi"/>
              </w:rPr>
              <w:t xml:space="preserve">, </w:t>
            </w:r>
            <w:r w:rsidR="00AE614F" w:rsidRPr="00363AEC">
              <w:rPr>
                <w:rFonts w:asciiTheme="minorHAnsi" w:hAnsiTheme="minorHAnsi"/>
              </w:rPr>
              <w:t>Калифорния</w:t>
            </w:r>
            <w:r w:rsidR="00AE614F" w:rsidRPr="000870F0">
              <w:rPr>
                <w:rFonts w:asciiTheme="minorHAnsi" w:hAnsiTheme="minorHAnsi"/>
              </w:rPr>
              <w:t xml:space="preserve">, </w:t>
            </w:r>
            <w:r w:rsidR="00AE614F">
              <w:rPr>
                <w:rFonts w:asciiTheme="minorHAnsi" w:hAnsiTheme="minorHAnsi"/>
              </w:rPr>
              <w:t>г.</w:t>
            </w:r>
            <w:r w:rsidR="00AE614F" w:rsidRPr="000870F0">
              <w:rPr>
                <w:rFonts w:asciiTheme="minorHAnsi" w:hAnsiTheme="minorHAnsi"/>
              </w:rPr>
              <w:t xml:space="preserve"> </w:t>
            </w:r>
            <w:r w:rsidR="00AE614F" w:rsidRPr="00363AEC">
              <w:rPr>
                <w:rFonts w:asciiTheme="minorHAnsi" w:hAnsiTheme="minorHAnsi"/>
              </w:rPr>
              <w:t>Сан</w:t>
            </w:r>
            <w:r w:rsidR="00AE614F" w:rsidRPr="000870F0">
              <w:rPr>
                <w:rFonts w:asciiTheme="minorHAnsi" w:hAnsiTheme="minorHAnsi"/>
              </w:rPr>
              <w:t>-</w:t>
            </w:r>
            <w:r w:rsidR="00AE614F" w:rsidRPr="00363AEC">
              <w:rPr>
                <w:rFonts w:asciiTheme="minorHAnsi" w:hAnsiTheme="minorHAnsi"/>
              </w:rPr>
              <w:t>Диего</w:t>
            </w:r>
            <w:r w:rsidR="00AE614F">
              <w:rPr>
                <w:rFonts w:asciiTheme="minorHAnsi" w:hAnsiTheme="minorHAnsi"/>
              </w:rPr>
              <w:t>);</w:t>
            </w:r>
          </w:p>
          <w:p w:rsidR="0032460C" w:rsidRDefault="00766C51" w:rsidP="00AE614F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Тема</w:t>
            </w:r>
            <w:r w:rsidRPr="00766C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доклада</w:t>
            </w:r>
            <w:r w:rsidRPr="00766C51">
              <w:rPr>
                <w:rFonts w:asciiTheme="minorHAnsi" w:hAnsiTheme="minorHAnsi"/>
              </w:rPr>
              <w:t>:</w:t>
            </w:r>
            <w:r w:rsidRPr="00766C5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hAnsiTheme="minorHAnsi"/>
              </w:rPr>
              <w:t>«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Addressing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public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urban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context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: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measuring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communicative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potential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="0032460C" w:rsidRPr="00640FB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32460C" w:rsidRPr="00640FB4">
              <w:rPr>
                <w:rFonts w:asciiTheme="minorHAnsi" w:eastAsia="Times New Roman" w:hAnsiTheme="minorHAnsi"/>
                <w:lang w:val="en-US" w:eastAsia="ru-RU"/>
              </w:rPr>
              <w:t>Moscow</w:t>
            </w:r>
            <w:r w:rsidR="0032460C" w:rsidRPr="00640FB4">
              <w:rPr>
                <w:rFonts w:asciiTheme="minorHAnsi" w:hAnsiTheme="minorHAnsi"/>
              </w:rPr>
              <w:t>»/ «Обращение к общественности в городской среде: измерение коммуникативных возможностей в Москве».</w:t>
            </w:r>
          </w:p>
          <w:p w:rsidR="007075F1" w:rsidRPr="00AE614F" w:rsidRDefault="007075F1" w:rsidP="00AE614F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B530D" w:rsidRPr="00D401E1" w:rsidTr="007F3385">
        <w:tc>
          <w:tcPr>
            <w:tcW w:w="777" w:type="dxa"/>
          </w:tcPr>
          <w:p w:rsidR="002B530D" w:rsidRPr="00D401E1" w:rsidRDefault="00941FEB" w:rsidP="00C72A7F">
            <w:r>
              <w:t>7</w:t>
            </w:r>
          </w:p>
        </w:tc>
        <w:tc>
          <w:tcPr>
            <w:tcW w:w="2308" w:type="dxa"/>
          </w:tcPr>
          <w:p w:rsidR="00501185" w:rsidRDefault="00941FEB" w:rsidP="003B3B8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Шерстобоева</w:t>
            </w:r>
          </w:p>
          <w:p w:rsidR="002B530D" w:rsidRPr="00AE614F" w:rsidRDefault="00941FEB" w:rsidP="003B3B86">
            <w:r>
              <w:rPr>
                <w:rFonts w:cs="Times New Roman"/>
                <w:color w:val="000000"/>
              </w:rPr>
              <w:t>Елена Алексеевн</w:t>
            </w:r>
          </w:p>
        </w:tc>
        <w:tc>
          <w:tcPr>
            <w:tcW w:w="2977" w:type="dxa"/>
          </w:tcPr>
          <w:p w:rsidR="00AE614F" w:rsidRDefault="00AE614F" w:rsidP="00AE614F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2B530D" w:rsidRPr="00AE614F" w:rsidRDefault="00AE614F" w:rsidP="00AE614F">
            <w:pPr>
              <w:rPr>
                <w:rFonts w:eastAsia="Times New Roman" w:cs="Times New Roman"/>
                <w:bCs/>
                <w:lang w:eastAsia="ru-RU"/>
              </w:rPr>
            </w:pPr>
            <w:r>
              <w:t>д</w:t>
            </w:r>
            <w:r w:rsidRPr="004D3AC6">
              <w:t xml:space="preserve">епартамент медиа, </w:t>
            </w:r>
            <w:r w:rsidRPr="00AE614F">
              <w:t>доцент</w:t>
            </w:r>
          </w:p>
        </w:tc>
        <w:tc>
          <w:tcPr>
            <w:tcW w:w="8647" w:type="dxa"/>
          </w:tcPr>
          <w:p w:rsidR="00AE614F" w:rsidRPr="00AE614F" w:rsidRDefault="00AE614F" w:rsidP="00AE614F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AE614F">
              <w:rPr>
                <w:rFonts w:asciiTheme="minorHAnsi" w:eastAsia="Times New Roman" w:hAnsiTheme="minorHAnsi"/>
                <w:lang w:eastAsia="ru-RU"/>
              </w:rPr>
              <w:t>25</w:t>
            </w:r>
            <w:r w:rsidRPr="00AE614F">
              <w:rPr>
                <w:rFonts w:asciiTheme="minorHAnsi" w:eastAsia="Times New Roman" w:hAnsiTheme="minorHAnsi"/>
                <w:lang w:eastAsia="ru-RU"/>
              </w:rPr>
              <w:t>.05 – 29.</w:t>
            </w:r>
            <w:r w:rsidR="00941FEB">
              <w:rPr>
                <w:rFonts w:asciiTheme="minorHAnsi" w:eastAsia="Times New Roman" w:hAnsiTheme="minorHAnsi"/>
                <w:lang w:eastAsia="ru-RU"/>
              </w:rPr>
              <w:t>05.</w:t>
            </w:r>
            <w:r w:rsidRPr="00AE614F">
              <w:rPr>
                <w:rFonts w:asciiTheme="minorHAnsi" w:eastAsia="Times New Roman" w:hAnsiTheme="minorHAnsi"/>
                <w:lang w:eastAsia="ru-RU"/>
              </w:rPr>
              <w:t>2017</w:t>
            </w:r>
          </w:p>
          <w:p w:rsidR="00501185" w:rsidRPr="000870F0" w:rsidRDefault="00501185" w:rsidP="00501185">
            <w:pPr>
              <w:jc w:val="both"/>
            </w:pPr>
            <w:r w:rsidRPr="00640FB4">
              <w:t xml:space="preserve">Ежегодная </w:t>
            </w:r>
            <w:r>
              <w:t>конференция</w:t>
            </w:r>
            <w:r w:rsidRPr="00640FB4">
              <w:t xml:space="preserve"> международн</w:t>
            </w:r>
            <w:r>
              <w:t>ой</w:t>
            </w:r>
            <w:r w:rsidRPr="00640FB4">
              <w:t xml:space="preserve"> </w:t>
            </w:r>
            <w:r w:rsidRPr="00640FB4">
              <w:t>ассоциации ICA</w:t>
            </w:r>
            <w:r w:rsidRPr="00640FB4">
              <w:rPr>
                <w:color w:val="000000"/>
              </w:rPr>
              <w:t xml:space="preserve"> </w:t>
            </w:r>
            <w:r w:rsidRPr="00640FB4">
              <w:t>(67-ая</w:t>
            </w:r>
            <w:r w:rsidRPr="00640FB4">
              <w:rPr>
                <w:color w:val="000000"/>
              </w:rPr>
              <w:t xml:space="preserve">, </w:t>
            </w:r>
            <w:r w:rsidRPr="00640FB4">
              <w:rPr>
                <w:color w:val="000000" w:themeColor="text1"/>
                <w:lang w:val="en-US"/>
              </w:rPr>
              <w:t>International</w:t>
            </w:r>
            <w:r w:rsidRPr="00640FB4">
              <w:rPr>
                <w:color w:val="000000" w:themeColor="text1"/>
              </w:rPr>
              <w:t xml:space="preserve"> </w:t>
            </w:r>
            <w:r w:rsidRPr="00640FB4">
              <w:rPr>
                <w:color w:val="000000" w:themeColor="text1"/>
                <w:lang w:val="en-US"/>
              </w:rPr>
              <w:t>Communication</w:t>
            </w:r>
            <w:r w:rsidRPr="00640FB4">
              <w:rPr>
                <w:color w:val="000000" w:themeColor="text1"/>
              </w:rPr>
              <w:t xml:space="preserve"> </w:t>
            </w:r>
            <w:r w:rsidRPr="00640FB4">
              <w:rPr>
                <w:color w:val="000000" w:themeColor="text1"/>
                <w:lang w:val="en-US"/>
              </w:rPr>
              <w:t>Association</w:t>
            </w:r>
            <w:r>
              <w:rPr>
                <w:color w:val="000000" w:themeColor="text1"/>
              </w:rPr>
              <w:t>)</w:t>
            </w:r>
            <w:r>
              <w:rPr>
                <w:color w:val="000000"/>
              </w:rPr>
              <w:t xml:space="preserve"> </w:t>
            </w:r>
            <w:r w:rsidRPr="00640FB4">
              <w:rPr>
                <w:lang w:val="en-US"/>
              </w:rPr>
              <w:t>Interventions</w:t>
            </w:r>
            <w:r w:rsidRPr="00640FB4">
              <w:t xml:space="preserve">: </w:t>
            </w:r>
            <w:r w:rsidRPr="00640FB4">
              <w:rPr>
                <w:lang w:val="en-US"/>
              </w:rPr>
              <w:t>Communication</w:t>
            </w:r>
            <w:r w:rsidRPr="00640FB4">
              <w:t xml:space="preserve"> </w:t>
            </w:r>
            <w:r w:rsidRPr="00640FB4">
              <w:rPr>
                <w:lang w:val="en-US"/>
              </w:rPr>
              <w:t>Research</w:t>
            </w:r>
            <w:r w:rsidRPr="00640FB4">
              <w:t xml:space="preserve"> </w:t>
            </w:r>
            <w:r w:rsidRPr="00640FB4">
              <w:rPr>
                <w:lang w:val="en-US"/>
              </w:rPr>
              <w:t>and</w:t>
            </w:r>
            <w:r w:rsidRPr="00640FB4">
              <w:t xml:space="preserve"> </w:t>
            </w:r>
            <w:r w:rsidRPr="00640FB4">
              <w:rPr>
                <w:lang w:val="en-US"/>
              </w:rPr>
              <w:t>Practice</w:t>
            </w:r>
            <w:r w:rsidRPr="00640FB4">
              <w:t>"</w:t>
            </w:r>
            <w:r w:rsidRPr="00640FB4">
              <w:rPr>
                <w:color w:val="000000"/>
              </w:rPr>
              <w:t>/ «Вмешательства: коммуникационные исследования и практика»</w:t>
            </w:r>
            <w:r w:rsidRPr="00640FB4">
              <w:t xml:space="preserve"> </w:t>
            </w:r>
            <w:r>
              <w:t>(США</w:t>
            </w:r>
            <w:r w:rsidRPr="000870F0">
              <w:t xml:space="preserve">, </w:t>
            </w:r>
            <w:r w:rsidRPr="00363AEC">
              <w:t>Калифорния</w:t>
            </w:r>
            <w:r w:rsidRPr="000870F0">
              <w:t xml:space="preserve">, </w:t>
            </w:r>
            <w:r>
              <w:t>г.</w:t>
            </w:r>
            <w:r w:rsidRPr="000870F0">
              <w:t xml:space="preserve"> </w:t>
            </w:r>
            <w:r w:rsidRPr="00363AEC">
              <w:t>Сан</w:t>
            </w:r>
            <w:r w:rsidRPr="000870F0">
              <w:t>-</w:t>
            </w:r>
            <w:r w:rsidRPr="00363AEC">
              <w:t>Диего</w:t>
            </w:r>
            <w:r>
              <w:t>);</w:t>
            </w:r>
          </w:p>
          <w:p w:rsidR="002B530D" w:rsidRDefault="00501185" w:rsidP="00501185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501185">
              <w:rPr>
                <w:rFonts w:asciiTheme="minorHAnsi" w:hAnsiTheme="minorHAnsi"/>
              </w:rPr>
              <w:t>Тема доклада:</w:t>
            </w:r>
            <w:r w:rsidRPr="0050118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2B530D" w:rsidRPr="00501185">
              <w:rPr>
                <w:rFonts w:asciiTheme="minorHAnsi" w:hAnsiTheme="minorHAnsi"/>
              </w:rPr>
              <w:t>«</w:t>
            </w:r>
            <w:proofErr w:type="spellStart"/>
            <w:r w:rsidR="002B530D" w:rsidRPr="00501185">
              <w:rPr>
                <w:rFonts w:asciiTheme="minorHAnsi" w:eastAsia="Times New Roman" w:hAnsiTheme="minorHAnsi"/>
                <w:lang w:eastAsia="ru-RU"/>
              </w:rPr>
              <w:t>Online</w:t>
            </w:r>
            <w:proofErr w:type="spellEnd"/>
            <w:r w:rsidR="002B530D" w:rsidRPr="0050118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="002B530D" w:rsidRPr="00501185">
              <w:rPr>
                <w:rFonts w:asciiTheme="minorHAnsi" w:eastAsia="Times New Roman" w:hAnsiTheme="minorHAnsi"/>
                <w:lang w:eastAsia="ru-RU"/>
              </w:rPr>
              <w:t>Content</w:t>
            </w:r>
            <w:proofErr w:type="spellEnd"/>
            <w:r w:rsidR="002B530D" w:rsidRPr="0050118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="002B530D" w:rsidRPr="00501185">
              <w:rPr>
                <w:rFonts w:asciiTheme="minorHAnsi" w:eastAsia="Times New Roman" w:hAnsiTheme="minorHAnsi"/>
                <w:lang w:eastAsia="ru-RU"/>
              </w:rPr>
              <w:t>Policies</w:t>
            </w:r>
            <w:proofErr w:type="spellEnd"/>
            <w:r w:rsidR="002B530D" w:rsidRPr="00501185">
              <w:rPr>
                <w:rFonts w:asciiTheme="minorHAnsi" w:eastAsia="Times New Roman" w:hAnsiTheme="minorHAnsi"/>
                <w:lang w:eastAsia="ru-RU"/>
              </w:rPr>
              <w:t xml:space="preserve"> in </w:t>
            </w:r>
            <w:proofErr w:type="spellStart"/>
            <w:r w:rsidR="002B530D" w:rsidRPr="00501185">
              <w:rPr>
                <w:rFonts w:asciiTheme="minorHAnsi" w:eastAsia="Times New Roman" w:hAnsiTheme="minorHAnsi"/>
                <w:lang w:eastAsia="ru-RU"/>
              </w:rPr>
              <w:t>Brazil</w:t>
            </w:r>
            <w:proofErr w:type="spellEnd"/>
            <w:r w:rsidR="002B530D" w:rsidRPr="00501185">
              <w:rPr>
                <w:rFonts w:asciiTheme="minorHAnsi" w:eastAsia="Times New Roman" w:hAnsiTheme="minorHAnsi"/>
                <w:lang w:eastAsia="ru-RU"/>
              </w:rPr>
              <w:t xml:space="preserve"> and </w:t>
            </w:r>
            <w:proofErr w:type="spellStart"/>
            <w:r w:rsidR="002B530D" w:rsidRPr="00501185">
              <w:rPr>
                <w:rFonts w:asciiTheme="minorHAnsi" w:eastAsia="Times New Roman" w:hAnsiTheme="minorHAnsi"/>
                <w:lang w:eastAsia="ru-RU"/>
              </w:rPr>
              <w:t>Russia</w:t>
            </w:r>
            <w:proofErr w:type="spellEnd"/>
            <w:r w:rsidR="002B530D" w:rsidRPr="00501185">
              <w:rPr>
                <w:rFonts w:asciiTheme="minorHAnsi" w:eastAsia="Times New Roman" w:hAnsiTheme="minorHAnsi"/>
                <w:lang w:eastAsia="ru-RU"/>
              </w:rPr>
              <w:t>» / «Регулирование контента в Интернете в Бразилии и России»</w:t>
            </w:r>
            <w:r w:rsidR="002B530D" w:rsidRPr="00501185">
              <w:rPr>
                <w:rFonts w:asciiTheme="minorHAnsi" w:hAnsiTheme="minorHAnsi"/>
              </w:rPr>
              <w:t xml:space="preserve">. </w:t>
            </w:r>
          </w:p>
          <w:p w:rsidR="00941FEB" w:rsidRPr="00941FEB" w:rsidRDefault="00941FEB" w:rsidP="00501185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941FEB" w:rsidP="00C72A7F">
            <w:r>
              <w:t>8</w:t>
            </w:r>
          </w:p>
        </w:tc>
        <w:tc>
          <w:tcPr>
            <w:tcW w:w="2308" w:type="dxa"/>
          </w:tcPr>
          <w:p w:rsidR="00941FEB" w:rsidRDefault="003B3B86" w:rsidP="003B3B86">
            <w:pPr>
              <w:rPr>
                <w:rFonts w:eastAsia="Times New Roman" w:cs="Times New Roman"/>
                <w:bCs/>
                <w:lang w:eastAsia="ru-RU"/>
              </w:rPr>
            </w:pPr>
            <w:r w:rsidRPr="00501185">
              <w:rPr>
                <w:rFonts w:eastAsia="Times New Roman" w:cs="Times New Roman"/>
                <w:bCs/>
                <w:lang w:eastAsia="ru-RU"/>
              </w:rPr>
              <w:t xml:space="preserve">Довбыш </w:t>
            </w:r>
          </w:p>
          <w:p w:rsidR="003B3B86" w:rsidRPr="00501185" w:rsidRDefault="003B3B86" w:rsidP="003B3B86">
            <w:pPr>
              <w:rPr>
                <w:rFonts w:cs="Times New Roman"/>
              </w:rPr>
            </w:pPr>
            <w:r w:rsidRPr="00501185">
              <w:rPr>
                <w:rFonts w:eastAsia="Times New Roman" w:cs="Times New Roman"/>
                <w:bCs/>
                <w:lang w:eastAsia="ru-RU"/>
              </w:rPr>
              <w:t xml:space="preserve">Ольга </w:t>
            </w:r>
            <w:r w:rsidR="00941FEB">
              <w:rPr>
                <w:rFonts w:eastAsia="Times New Roman" w:cs="Times New Roman"/>
                <w:bCs/>
                <w:lang w:eastAsia="ru-RU"/>
              </w:rPr>
              <w:t>Сергеевна</w:t>
            </w:r>
          </w:p>
        </w:tc>
        <w:tc>
          <w:tcPr>
            <w:tcW w:w="2977" w:type="dxa"/>
          </w:tcPr>
          <w:p w:rsidR="00501185" w:rsidRDefault="00501185" w:rsidP="00501185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941FEB" w:rsidRDefault="00501185" w:rsidP="00501185">
            <w:r>
              <w:t>д</w:t>
            </w:r>
            <w:r w:rsidR="00941FEB">
              <w:t>епартамент медиа,</w:t>
            </w:r>
          </w:p>
          <w:p w:rsidR="003B3B86" w:rsidRPr="00501185" w:rsidRDefault="003B3B86" w:rsidP="00501185">
            <w:pPr>
              <w:rPr>
                <w:rFonts w:cs="Times New Roman"/>
              </w:rPr>
            </w:pPr>
            <w:r w:rsidRPr="00501185">
              <w:rPr>
                <w:rFonts w:cs="Times New Roman"/>
              </w:rPr>
              <w:t>преподаватель</w:t>
            </w:r>
          </w:p>
        </w:tc>
        <w:tc>
          <w:tcPr>
            <w:tcW w:w="8647" w:type="dxa"/>
          </w:tcPr>
          <w:p w:rsidR="00941FEB" w:rsidRPr="00941FEB" w:rsidRDefault="00941FEB" w:rsidP="00941FE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941FEB">
              <w:rPr>
                <w:rFonts w:asciiTheme="minorHAnsi" w:hAnsiTheme="minorHAnsi"/>
              </w:rPr>
              <w:t>16</w:t>
            </w:r>
            <w:r w:rsidRPr="00941FEB">
              <w:rPr>
                <w:rFonts w:asciiTheme="minorHAnsi" w:hAnsiTheme="minorHAnsi"/>
              </w:rPr>
              <w:t>.07 – 20.</w:t>
            </w:r>
            <w:r>
              <w:rPr>
                <w:rFonts w:asciiTheme="minorHAnsi" w:hAnsiTheme="minorHAnsi"/>
              </w:rPr>
              <w:t>07.20</w:t>
            </w:r>
            <w:r w:rsidRPr="00941FEB">
              <w:rPr>
                <w:rFonts w:asciiTheme="minorHAnsi" w:hAnsiTheme="minorHAnsi"/>
              </w:rPr>
              <w:t>17</w:t>
            </w:r>
          </w:p>
          <w:p w:rsidR="00941FEB" w:rsidRDefault="00501185" w:rsidP="00941FE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Е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>жегодн</w:t>
            </w:r>
            <w:r>
              <w:rPr>
                <w:rFonts w:asciiTheme="minorHAnsi" w:eastAsia="Times New Roman" w:hAnsiTheme="minorHAnsi"/>
                <w:color w:val="000000"/>
              </w:rPr>
              <w:t>ая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>конференци</w:t>
            </w:r>
            <w:r>
              <w:rPr>
                <w:rFonts w:asciiTheme="minorHAnsi" w:eastAsia="Times New Roman" w:hAnsiTheme="minorHAnsi"/>
                <w:color w:val="000000"/>
              </w:rPr>
              <w:t>я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</w:rPr>
              <w:t>м</w:t>
            </w:r>
            <w:r w:rsidRPr="00501185">
              <w:rPr>
                <w:rFonts w:asciiTheme="minorHAnsi" w:eastAsia="Times New Roman" w:hAnsiTheme="minorHAnsi"/>
                <w:color w:val="000000"/>
              </w:rPr>
              <w:t>еждународн</w:t>
            </w:r>
            <w:r>
              <w:rPr>
                <w:rFonts w:asciiTheme="minorHAnsi" w:eastAsia="Times New Roman" w:hAnsiTheme="minorHAnsi"/>
                <w:color w:val="000000"/>
              </w:rPr>
              <w:t>ой</w:t>
            </w:r>
            <w:proofErr w:type="gramEnd"/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501185">
              <w:rPr>
                <w:rFonts w:asciiTheme="minorHAnsi" w:eastAsia="Times New Roman" w:hAnsiTheme="minorHAnsi"/>
                <w:color w:val="000000"/>
              </w:rPr>
              <w:t>ассоциация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501185">
              <w:rPr>
                <w:rFonts w:asciiTheme="minorHAnsi" w:eastAsia="Times New Roman" w:hAnsiTheme="minorHAnsi"/>
                <w:color w:val="000000"/>
                <w:lang w:val="en-US"/>
              </w:rPr>
              <w:t>IAMCR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(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International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Association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for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Media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and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Communication</w:t>
            </w:r>
            <w:r w:rsidR="003B3B86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Research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)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Transforming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Culture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Politics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 &amp;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Communication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: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New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media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new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territories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new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color w:val="000000"/>
                <w:lang w:val="en-US"/>
              </w:rPr>
              <w:t>discourses</w:t>
            </w:r>
            <w:r w:rsidR="003B3B86" w:rsidRPr="00501185">
              <w:rPr>
                <w:rFonts w:asciiTheme="minorHAnsi" w:eastAsia="Times New Roman" w:hAnsiTheme="minorHAnsi"/>
                <w:color w:val="000000"/>
              </w:rPr>
              <w:t>”/«Трансформация культуры, политики и коммуникации: новые медиа, новые территории, новые дискурсы»</w:t>
            </w:r>
            <w:r w:rsidR="00941FEB"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941FEB" w:rsidRPr="00941FEB">
              <w:rPr>
                <w:rFonts w:asciiTheme="minorHAnsi" w:eastAsia="Times New Roman" w:hAnsiTheme="minorHAnsi"/>
                <w:color w:val="000000"/>
              </w:rPr>
              <w:t>(</w:t>
            </w:r>
            <w:r w:rsidR="007075F1" w:rsidRPr="00501185">
              <w:rPr>
                <w:rFonts w:asciiTheme="minorHAnsi" w:eastAsia="Times New Roman" w:hAnsiTheme="minorHAnsi"/>
                <w:color w:val="000000"/>
              </w:rPr>
              <w:t>Колумбия</w:t>
            </w:r>
            <w:r w:rsidR="007075F1" w:rsidRPr="005011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7075F1">
              <w:rPr>
                <w:rFonts w:asciiTheme="minorHAnsi" w:eastAsia="Times New Roman" w:hAnsiTheme="minorHAnsi"/>
                <w:color w:val="000000"/>
              </w:rPr>
              <w:t xml:space="preserve">г. </w:t>
            </w:r>
            <w:r w:rsidR="00941FEB" w:rsidRPr="00501185">
              <w:rPr>
                <w:rFonts w:asciiTheme="minorHAnsi" w:eastAsia="Times New Roman" w:hAnsiTheme="minorHAnsi"/>
                <w:color w:val="000000"/>
              </w:rPr>
              <w:t>Картахена</w:t>
            </w:r>
            <w:r w:rsidR="00941FEB" w:rsidRPr="00941FEB">
              <w:rPr>
                <w:rFonts w:asciiTheme="minorHAnsi" w:eastAsia="Times New Roman" w:hAnsiTheme="minorHAnsi"/>
                <w:color w:val="000000"/>
              </w:rPr>
              <w:t>);</w:t>
            </w:r>
          </w:p>
          <w:p w:rsidR="003B3B86" w:rsidRPr="00501185" w:rsidRDefault="00941FEB" w:rsidP="00941FE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Тема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доклада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  <w:r w:rsidR="003B3B86" w:rsidRPr="00941FEB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r w:rsidR="003B3B86" w:rsidRPr="00941FEB">
              <w:rPr>
                <w:rFonts w:asciiTheme="minorHAnsi" w:hAnsiTheme="minorHAnsi"/>
                <w:lang w:val="en-US"/>
              </w:rPr>
              <w:t>«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Market</w:t>
            </w:r>
            <w:r w:rsidR="003B3B86" w:rsidRPr="00941FEB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actors</w:t>
            </w:r>
            <w:r w:rsidR="003B3B86" w:rsidRPr="00941FEB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or</w:t>
            </w:r>
            <w:r w:rsidR="003B3B86" w:rsidRPr="00941FEB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public</w:t>
            </w:r>
            <w:r w:rsidR="003B3B86" w:rsidRPr="00941FEB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service</w:t>
            </w:r>
            <w:r w:rsidR="003B3B86" w:rsidRPr="00941FEB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actors</w:t>
            </w:r>
            <w:r w:rsidR="003B3B86" w:rsidRPr="00941FEB">
              <w:rPr>
                <w:rFonts w:asciiTheme="minorHAnsi" w:eastAsia="Times New Roman" w:hAnsiTheme="minorHAnsi"/>
                <w:lang w:val="en-US" w:eastAsia="ru-RU"/>
              </w:rPr>
              <w:t xml:space="preserve">? 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>Vague role of regional mass media in Russia</w:t>
            </w:r>
            <w:r w:rsidR="003B3B86" w:rsidRPr="00501185">
              <w:rPr>
                <w:rFonts w:asciiTheme="minorHAnsi" w:hAnsiTheme="minorHAnsi"/>
                <w:lang w:val="en-US"/>
              </w:rPr>
              <w:t>/</w:t>
            </w:r>
            <w:r w:rsidR="003B3B86" w:rsidRPr="00501185">
              <w:rPr>
                <w:rFonts w:asciiTheme="minorHAnsi" w:eastAsia="Times New Roman" w:hAnsiTheme="minorHAnsi"/>
                <w:lang w:eastAsia="ru-RU"/>
              </w:rPr>
              <w:t>Рыночные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eastAsia="ru-RU"/>
              </w:rPr>
              <w:t>акторы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eastAsia="ru-RU"/>
              </w:rPr>
              <w:t>или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eastAsia="ru-RU"/>
              </w:rPr>
              <w:t>общественные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r w:rsidR="003B3B86" w:rsidRPr="00501185">
              <w:rPr>
                <w:rFonts w:asciiTheme="minorHAnsi" w:eastAsia="Times New Roman" w:hAnsiTheme="minorHAnsi"/>
                <w:lang w:eastAsia="ru-RU"/>
              </w:rPr>
              <w:t>вещатели</w:t>
            </w:r>
            <w:r w:rsidR="003B3B86" w:rsidRPr="00501185">
              <w:rPr>
                <w:rFonts w:asciiTheme="minorHAnsi" w:eastAsia="Times New Roman" w:hAnsiTheme="minorHAnsi"/>
                <w:lang w:val="en-US" w:eastAsia="ru-RU"/>
              </w:rPr>
              <w:t xml:space="preserve">? </w:t>
            </w:r>
            <w:proofErr w:type="gramStart"/>
            <w:r w:rsidR="003B3B86" w:rsidRPr="00501185">
              <w:rPr>
                <w:rFonts w:asciiTheme="minorHAnsi" w:eastAsia="Times New Roman" w:hAnsiTheme="minorHAnsi"/>
                <w:lang w:eastAsia="ru-RU"/>
              </w:rPr>
              <w:t>Неопределенная роль региональных массмедиа в России»</w:t>
            </w:r>
            <w:r>
              <w:rPr>
                <w:rFonts w:asciiTheme="minorHAnsi" w:eastAsia="Times New Roman" w:hAnsiTheme="minorHAnsi"/>
                <w:color w:val="000000"/>
              </w:rPr>
              <w:t>.</w:t>
            </w:r>
            <w:proofErr w:type="gramEnd"/>
          </w:p>
          <w:p w:rsidR="003B3B86" w:rsidRPr="002B670B" w:rsidRDefault="003B3B86" w:rsidP="00941FEB">
            <w:pPr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4C1CE9" w:rsidP="00C72A7F">
            <w:r>
              <w:lastRenderedPageBreak/>
              <w:t>9.</w:t>
            </w:r>
          </w:p>
        </w:tc>
        <w:tc>
          <w:tcPr>
            <w:tcW w:w="2308" w:type="dxa"/>
          </w:tcPr>
          <w:p w:rsidR="00941FEB" w:rsidRDefault="003B3B86" w:rsidP="003B3B86">
            <w:pPr>
              <w:rPr>
                <w:rFonts w:eastAsia="Times New Roman" w:cs="Times New Roman"/>
                <w:bCs/>
                <w:lang w:eastAsia="ru-RU"/>
              </w:rPr>
            </w:pPr>
            <w:r w:rsidRPr="00941FEB">
              <w:rPr>
                <w:rFonts w:eastAsia="Times New Roman" w:cs="Times New Roman"/>
                <w:bCs/>
                <w:lang w:eastAsia="ru-RU"/>
              </w:rPr>
              <w:t xml:space="preserve">Цыганова </w:t>
            </w:r>
          </w:p>
          <w:p w:rsidR="003B3B86" w:rsidRPr="00941FEB" w:rsidRDefault="003B3B86" w:rsidP="003B3B86">
            <w:pPr>
              <w:rPr>
                <w:rFonts w:cs="Times New Roman"/>
              </w:rPr>
            </w:pPr>
            <w:r w:rsidRPr="00941FEB">
              <w:rPr>
                <w:rFonts w:eastAsia="Times New Roman" w:cs="Times New Roman"/>
                <w:bCs/>
                <w:lang w:eastAsia="ru-RU"/>
              </w:rPr>
              <w:t>Любовь Александровна</w:t>
            </w:r>
          </w:p>
        </w:tc>
        <w:tc>
          <w:tcPr>
            <w:tcW w:w="2977" w:type="dxa"/>
          </w:tcPr>
          <w:p w:rsidR="00180BC6" w:rsidRDefault="00180BC6" w:rsidP="00180BC6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180BC6" w:rsidRDefault="00180BC6" w:rsidP="00180BC6">
            <w:pPr>
              <w:rPr>
                <w:rFonts w:cs="Times New Roman"/>
              </w:rPr>
            </w:pPr>
            <w:r w:rsidRPr="000870F0">
              <w:t>департамент интегрированных коммуникаций</w:t>
            </w:r>
            <w:r>
              <w:t>,</w:t>
            </w:r>
          </w:p>
          <w:p w:rsidR="003B3B86" w:rsidRPr="00941FEB" w:rsidRDefault="003B3B86" w:rsidP="00180BC6">
            <w:pPr>
              <w:rPr>
                <w:rFonts w:cs="Times New Roman"/>
              </w:rPr>
            </w:pPr>
            <w:r w:rsidRPr="00941FEB">
              <w:rPr>
                <w:rFonts w:cs="Times New Roman"/>
              </w:rPr>
              <w:t xml:space="preserve">доцент </w:t>
            </w:r>
          </w:p>
        </w:tc>
        <w:tc>
          <w:tcPr>
            <w:tcW w:w="8647" w:type="dxa"/>
          </w:tcPr>
          <w:p w:rsidR="00941FEB" w:rsidRPr="00941FEB" w:rsidRDefault="00941FEB" w:rsidP="00941FE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941FEB">
              <w:rPr>
                <w:rFonts w:asciiTheme="minorHAnsi" w:hAnsiTheme="minorHAnsi"/>
              </w:rPr>
              <w:t>16.07 – 20.07.2017</w:t>
            </w:r>
          </w:p>
          <w:p w:rsidR="007075F1" w:rsidRDefault="00941FEB" w:rsidP="007075F1">
            <w:pPr>
              <w:pStyle w:val="a4"/>
              <w:tabs>
                <w:tab w:val="left" w:pos="0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941FEB">
              <w:rPr>
                <w:rFonts w:asciiTheme="minorHAnsi" w:eastAsia="Times New Roman" w:hAnsiTheme="minorHAnsi"/>
                <w:color w:val="000000"/>
              </w:rPr>
              <w:t xml:space="preserve">Ежегодная конференция </w:t>
            </w:r>
            <w:proofErr w:type="gramStart"/>
            <w:r w:rsidRPr="00941FEB">
              <w:rPr>
                <w:rFonts w:asciiTheme="minorHAnsi" w:eastAsia="Times New Roman" w:hAnsiTheme="minorHAnsi"/>
                <w:color w:val="000000"/>
              </w:rPr>
              <w:t>международной</w:t>
            </w:r>
            <w:proofErr w:type="gramEnd"/>
            <w:r w:rsidRPr="00941FEB">
              <w:rPr>
                <w:rFonts w:asciiTheme="minorHAnsi" w:eastAsia="Times New Roman" w:hAnsiTheme="minorHAnsi"/>
                <w:color w:val="000000"/>
              </w:rPr>
              <w:t xml:space="preserve"> ассоциация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IAMCR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(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International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Association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for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Media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and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Communication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Research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)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Transforming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Culture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Politics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&amp;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Communication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: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New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media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new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territories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new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941FEB">
              <w:rPr>
                <w:rFonts w:asciiTheme="minorHAnsi" w:eastAsia="Times New Roman" w:hAnsiTheme="minorHAnsi"/>
                <w:color w:val="000000"/>
                <w:lang w:val="en-US"/>
              </w:rPr>
              <w:t>discourses</w:t>
            </w:r>
            <w:r w:rsidRPr="00941FEB">
              <w:rPr>
                <w:rFonts w:asciiTheme="minorHAnsi" w:eastAsia="Times New Roman" w:hAnsiTheme="minorHAnsi"/>
                <w:color w:val="000000"/>
              </w:rPr>
              <w:t xml:space="preserve">”/«Трансформация культуры, политики и коммуникации: новые медиа, новые территории, новые дискурсы» </w:t>
            </w:r>
            <w:r w:rsidR="007075F1" w:rsidRPr="00941FEB">
              <w:rPr>
                <w:rFonts w:asciiTheme="minorHAnsi" w:eastAsia="Times New Roman" w:hAnsiTheme="minorHAnsi"/>
                <w:color w:val="000000"/>
              </w:rPr>
              <w:t>(</w:t>
            </w:r>
            <w:r w:rsidR="007075F1" w:rsidRPr="00501185">
              <w:rPr>
                <w:rFonts w:asciiTheme="minorHAnsi" w:eastAsia="Times New Roman" w:hAnsiTheme="minorHAnsi"/>
                <w:color w:val="000000"/>
              </w:rPr>
              <w:t xml:space="preserve">Колумбия </w:t>
            </w:r>
            <w:r w:rsidR="007075F1">
              <w:rPr>
                <w:rFonts w:asciiTheme="minorHAnsi" w:eastAsia="Times New Roman" w:hAnsiTheme="minorHAnsi"/>
                <w:color w:val="000000"/>
              </w:rPr>
              <w:t xml:space="preserve">г. </w:t>
            </w:r>
            <w:r w:rsidR="007075F1" w:rsidRPr="00501185">
              <w:rPr>
                <w:rFonts w:asciiTheme="minorHAnsi" w:eastAsia="Times New Roman" w:hAnsiTheme="minorHAnsi"/>
                <w:color w:val="000000"/>
              </w:rPr>
              <w:t>Картахена</w:t>
            </w:r>
            <w:r w:rsidR="007075F1" w:rsidRPr="00941FEB">
              <w:rPr>
                <w:rFonts w:asciiTheme="minorHAnsi" w:eastAsia="Times New Roman" w:hAnsiTheme="minorHAnsi"/>
                <w:color w:val="000000"/>
              </w:rPr>
              <w:t>);</w:t>
            </w:r>
          </w:p>
          <w:p w:rsidR="003B3B86" w:rsidRPr="00941FEB" w:rsidRDefault="00941FEB" w:rsidP="003B3B86">
            <w:pPr>
              <w:jc w:val="both"/>
              <w:rPr>
                <w:rFonts w:cs="Times New Roman"/>
              </w:rPr>
            </w:pPr>
            <w:r w:rsidRPr="00941FEB">
              <w:rPr>
                <w:rFonts w:eastAsia="Times New Roman" w:cs="Times New Roman"/>
                <w:color w:val="000000"/>
              </w:rPr>
              <w:t>Тема доклада:</w:t>
            </w:r>
            <w:r w:rsidR="003B3B86" w:rsidRPr="00941FEB">
              <w:rPr>
                <w:rFonts w:eastAsia="Times New Roman" w:cs="Times New Roman"/>
                <w:color w:val="000000"/>
              </w:rPr>
              <w:t xml:space="preserve"> </w:t>
            </w:r>
            <w:r w:rsidR="003B3B86" w:rsidRPr="00941FEB">
              <w:rPr>
                <w:rFonts w:cs="Times New Roman"/>
              </w:rPr>
              <w:t>“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View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of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Polish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and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Russian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Media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on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Euro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2012: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Comparing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and</w:t>
            </w:r>
            <w:r w:rsidR="003B3B86" w:rsidRPr="00941FEB">
              <w:rPr>
                <w:rFonts w:eastAsia="Times New Roman" w:cs="Times New Roman"/>
                <w:lang w:eastAsia="ru-RU"/>
              </w:rPr>
              <w:t xml:space="preserve"> </w:t>
            </w:r>
            <w:r w:rsidR="003B3B86" w:rsidRPr="00941FEB">
              <w:rPr>
                <w:rFonts w:eastAsia="Times New Roman" w:cs="Times New Roman"/>
                <w:lang w:val="en-US" w:eastAsia="ru-RU"/>
              </w:rPr>
              <w:t>Contrasting</w:t>
            </w:r>
            <w:r>
              <w:rPr>
                <w:rFonts w:cs="Times New Roman"/>
              </w:rPr>
              <w:t>» /</w:t>
            </w:r>
            <w:r w:rsidR="003B3B86" w:rsidRPr="00941FEB">
              <w:rPr>
                <w:rFonts w:cs="Times New Roman"/>
              </w:rPr>
              <w:t>«</w:t>
            </w:r>
            <w:r w:rsidR="003B3B86" w:rsidRPr="00941FEB">
              <w:rPr>
                <w:rFonts w:eastAsia="Times New Roman" w:cs="Times New Roman"/>
                <w:lang w:eastAsia="ru-RU"/>
              </w:rPr>
              <w:t>Взгляд польских и российских СМИ на Евро-2012: сравнение и противопоставление</w:t>
            </w:r>
            <w:r w:rsidR="003B3B86" w:rsidRPr="00941FEB">
              <w:rPr>
                <w:rFonts w:cs="Times New Roman"/>
              </w:rPr>
              <w:t>».</w:t>
            </w:r>
          </w:p>
          <w:p w:rsidR="003B3B86" w:rsidRPr="00941FEB" w:rsidRDefault="00941FEB" w:rsidP="00941FEB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4C1CE9" w:rsidP="00C72A7F">
            <w:r>
              <w:t>10.</w:t>
            </w:r>
          </w:p>
        </w:tc>
        <w:tc>
          <w:tcPr>
            <w:tcW w:w="2308" w:type="dxa"/>
          </w:tcPr>
          <w:p w:rsidR="00180BC6" w:rsidRDefault="003B3B86" w:rsidP="003B3B86">
            <w:pPr>
              <w:rPr>
                <w:rFonts w:eastAsia="Times New Roman" w:cs="Times New Roman"/>
                <w:bCs/>
                <w:lang w:eastAsia="ru-RU"/>
              </w:rPr>
            </w:pPr>
            <w:r w:rsidRPr="00180BC6">
              <w:rPr>
                <w:rFonts w:eastAsia="Times New Roman" w:cs="Times New Roman"/>
                <w:bCs/>
                <w:lang w:eastAsia="ru-RU"/>
              </w:rPr>
              <w:t xml:space="preserve">Колчина </w:t>
            </w:r>
          </w:p>
          <w:p w:rsidR="003B3B86" w:rsidRPr="00180BC6" w:rsidRDefault="003B3B86" w:rsidP="003B3B86">
            <w:pPr>
              <w:rPr>
                <w:rFonts w:cs="Times New Roman"/>
              </w:rPr>
            </w:pPr>
            <w:r w:rsidRPr="00180BC6">
              <w:rPr>
                <w:rFonts w:eastAsia="Times New Roman" w:cs="Times New Roman"/>
                <w:bCs/>
                <w:lang w:eastAsia="ru-RU"/>
              </w:rPr>
              <w:t>Анна Сергеевна</w:t>
            </w:r>
          </w:p>
        </w:tc>
        <w:tc>
          <w:tcPr>
            <w:tcW w:w="2977" w:type="dxa"/>
          </w:tcPr>
          <w:p w:rsidR="00180BC6" w:rsidRDefault="00180BC6" w:rsidP="00180BC6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180BC6" w:rsidRDefault="00180BC6" w:rsidP="00180BC6">
            <w:pPr>
              <w:rPr>
                <w:rFonts w:cs="Times New Roman"/>
              </w:rPr>
            </w:pPr>
            <w:r>
              <w:t>департамент медиа</w:t>
            </w:r>
            <w:r>
              <w:t>,</w:t>
            </w:r>
          </w:p>
          <w:p w:rsidR="003B3B86" w:rsidRPr="00180BC6" w:rsidRDefault="003B3B86" w:rsidP="00180BC6">
            <w:pPr>
              <w:rPr>
                <w:rFonts w:cs="Times New Roman"/>
              </w:rPr>
            </w:pPr>
            <w:r w:rsidRPr="00180BC6">
              <w:rPr>
                <w:rFonts w:cs="Times New Roman"/>
              </w:rPr>
              <w:t xml:space="preserve">старший преподаватель </w:t>
            </w:r>
          </w:p>
        </w:tc>
        <w:tc>
          <w:tcPr>
            <w:tcW w:w="8647" w:type="dxa"/>
          </w:tcPr>
          <w:p w:rsidR="00180BC6" w:rsidRPr="00180BC6" w:rsidRDefault="00180BC6" w:rsidP="0032460C">
            <w:pPr>
              <w:jc w:val="both"/>
              <w:rPr>
                <w:rFonts w:eastAsia="Times New Roman" w:cs="Times New Roman"/>
                <w:color w:val="000000"/>
              </w:rPr>
            </w:pPr>
            <w:r w:rsidRPr="00180BC6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.08 – 16.08.</w:t>
            </w:r>
            <w:r w:rsidRPr="00180BC6">
              <w:rPr>
                <w:rFonts w:cs="Times New Roman"/>
              </w:rPr>
              <w:t>2017</w:t>
            </w:r>
          </w:p>
          <w:p w:rsidR="00180BC6" w:rsidRPr="00180BC6" w:rsidRDefault="00180BC6" w:rsidP="0032460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</w:t>
            </w:r>
            <w:r w:rsidR="0032460C" w:rsidRPr="00180BC6">
              <w:rPr>
                <w:rFonts w:eastAsia="Times New Roman" w:cs="Times New Roman"/>
                <w:color w:val="000000"/>
              </w:rPr>
              <w:t>еждународн</w:t>
            </w:r>
            <w:r>
              <w:rPr>
                <w:rFonts w:eastAsia="Times New Roman" w:cs="Times New Roman"/>
                <w:color w:val="000000"/>
              </w:rPr>
              <w:t>ая</w:t>
            </w:r>
            <w:r w:rsidR="0032460C" w:rsidRPr="00180BC6">
              <w:rPr>
                <w:rFonts w:eastAsia="Times New Roman" w:cs="Times New Roman"/>
                <w:color w:val="000000"/>
              </w:rPr>
              <w:t xml:space="preserve"> конференци</w:t>
            </w:r>
            <w:r>
              <w:rPr>
                <w:rFonts w:eastAsia="Times New Roman" w:cs="Times New Roman"/>
                <w:color w:val="000000"/>
              </w:rPr>
              <w:t>я</w:t>
            </w:r>
            <w:r w:rsidR="0032460C" w:rsidRPr="00180BC6">
              <w:rPr>
                <w:rFonts w:eastAsia="Times New Roman" w:cs="Times New Roman"/>
                <w:color w:val="000000"/>
              </w:rPr>
              <w:t xml:space="preserve"> по новостной грамотности 2017</w:t>
            </w:r>
            <w:r w:rsidR="007075F1">
              <w:rPr>
                <w:rFonts w:eastAsia="Times New Roman" w:cs="Times New Roman"/>
                <w:color w:val="000000"/>
              </w:rPr>
              <w:t>.</w:t>
            </w:r>
            <w:r w:rsidR="0032460C"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Global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News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Literacy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Conference</w:t>
            </w:r>
            <w:r w:rsidRPr="00180BC6">
              <w:rPr>
                <w:rFonts w:eastAsia="Times New Roman" w:cs="Times New Roman"/>
                <w:color w:val="000000"/>
              </w:rPr>
              <w:t xml:space="preserve"> 2017: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The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Future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of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News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Literacy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in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a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Connected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World</w:t>
            </w:r>
            <w:r w:rsidRPr="00180BC6">
              <w:rPr>
                <w:rFonts w:eastAsia="Times New Roman" w:cs="Times New Roman"/>
                <w:color w:val="000000"/>
              </w:rPr>
              <w:t>/</w:t>
            </w:r>
            <w:r w:rsidR="0032460C" w:rsidRPr="00180BC6">
              <w:rPr>
                <w:rFonts w:eastAsia="Times New Roman" w:cs="Times New Roman"/>
                <w:color w:val="000000"/>
              </w:rPr>
              <w:t>«Будущее новостной грамотности во взаимосвязанном мире</w:t>
            </w:r>
            <w:r w:rsidRPr="00180BC6">
              <w:rPr>
                <w:rFonts w:eastAsia="Times New Roman" w:cs="Times New Roman"/>
                <w:color w:val="000000"/>
              </w:rPr>
              <w:t>» (</w:t>
            </w:r>
            <w:r w:rsidRPr="00180BC6">
              <w:rPr>
                <w:rFonts w:eastAsia="Times New Roman" w:cs="Times New Roman"/>
                <w:lang w:eastAsia="ru-RU"/>
              </w:rPr>
              <w:t>Центр Новостной грамотности университета Стони Брук</w:t>
            </w:r>
            <w:r>
              <w:rPr>
                <w:rFonts w:eastAsia="Times New Roman" w:cs="Times New Roman"/>
                <w:color w:val="000000"/>
              </w:rPr>
              <w:t>, штат Нью-Йорк, США);</w:t>
            </w:r>
          </w:p>
          <w:p w:rsidR="003B3B86" w:rsidRDefault="00180BC6" w:rsidP="003B3B86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Тема доклада:</w:t>
            </w:r>
            <w:r w:rsidR="0032460C" w:rsidRPr="00180BC6">
              <w:rPr>
                <w:rFonts w:cs="Times New Roman"/>
              </w:rPr>
              <w:t xml:space="preserve"> “</w:t>
            </w:r>
            <w:r w:rsidR="0032460C" w:rsidRPr="00180BC6">
              <w:rPr>
                <w:rFonts w:cs="Times New Roman"/>
                <w:lang w:val="en-US"/>
              </w:rPr>
              <w:t>Methodology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of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teaching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News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Literacy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for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different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audiences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in</w:t>
            </w:r>
            <w:r w:rsidR="0032460C" w:rsidRPr="00180BC6">
              <w:rPr>
                <w:rFonts w:cs="Times New Roman"/>
              </w:rPr>
              <w:t xml:space="preserve"> </w:t>
            </w:r>
            <w:r w:rsidR="0032460C" w:rsidRPr="00180BC6">
              <w:rPr>
                <w:rFonts w:cs="Times New Roman"/>
                <w:lang w:val="en-US"/>
              </w:rPr>
              <w:t>Russia</w:t>
            </w:r>
            <w:r w:rsidR="0032460C" w:rsidRPr="00180BC6">
              <w:rPr>
                <w:rFonts w:cs="Times New Roman"/>
              </w:rPr>
              <w:t>”/ «Методология обучения новостной грамотности</w:t>
            </w:r>
            <w:r w:rsidR="007075F1">
              <w:rPr>
                <w:rFonts w:cs="Times New Roman"/>
              </w:rPr>
              <w:t xml:space="preserve"> для разных аудиторий в России».</w:t>
            </w:r>
          </w:p>
          <w:p w:rsidR="007075F1" w:rsidRPr="00180BC6" w:rsidRDefault="007075F1" w:rsidP="003B3B86">
            <w:pPr>
              <w:jc w:val="both"/>
              <w:rPr>
                <w:rFonts w:cs="Times New Roman"/>
              </w:rPr>
            </w:pPr>
          </w:p>
        </w:tc>
      </w:tr>
      <w:tr w:rsidR="003B3B86" w:rsidRPr="00D401E1" w:rsidTr="007F3385">
        <w:tc>
          <w:tcPr>
            <w:tcW w:w="777" w:type="dxa"/>
          </w:tcPr>
          <w:p w:rsidR="003B3B86" w:rsidRPr="00D401E1" w:rsidRDefault="004C1CE9" w:rsidP="00C72A7F">
            <w:r>
              <w:t>11.</w:t>
            </w:r>
          </w:p>
        </w:tc>
        <w:tc>
          <w:tcPr>
            <w:tcW w:w="2308" w:type="dxa"/>
          </w:tcPr>
          <w:p w:rsidR="003B3B86" w:rsidRPr="007075F1" w:rsidRDefault="007075F1" w:rsidP="0032460C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Шомова Светлана Андреевна</w:t>
            </w:r>
          </w:p>
        </w:tc>
        <w:tc>
          <w:tcPr>
            <w:tcW w:w="2977" w:type="dxa"/>
          </w:tcPr>
          <w:p w:rsidR="007075F1" w:rsidRDefault="007075F1" w:rsidP="007075F1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7075F1" w:rsidRDefault="007075F1" w:rsidP="007075F1">
            <w:pPr>
              <w:rPr>
                <w:rFonts w:cs="Times New Roman"/>
              </w:rPr>
            </w:pPr>
            <w:r>
              <w:t>департамент медиа,</w:t>
            </w:r>
          </w:p>
          <w:p w:rsidR="003B3B86" w:rsidRPr="007075F1" w:rsidRDefault="0032460C" w:rsidP="007075F1">
            <w:pPr>
              <w:rPr>
                <w:rFonts w:cs="Times New Roman"/>
              </w:rPr>
            </w:pPr>
            <w:r w:rsidRPr="007075F1">
              <w:rPr>
                <w:rFonts w:cs="Times New Roman"/>
              </w:rPr>
              <w:t xml:space="preserve">профессор </w:t>
            </w:r>
          </w:p>
        </w:tc>
        <w:tc>
          <w:tcPr>
            <w:tcW w:w="8647" w:type="dxa"/>
          </w:tcPr>
          <w:p w:rsidR="007075F1" w:rsidRPr="00180BC6" w:rsidRDefault="007075F1" w:rsidP="007075F1">
            <w:pPr>
              <w:jc w:val="both"/>
              <w:rPr>
                <w:rFonts w:eastAsia="Times New Roman" w:cs="Times New Roman"/>
                <w:color w:val="000000"/>
              </w:rPr>
            </w:pPr>
            <w:r w:rsidRPr="00180BC6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.08 – 16.08.</w:t>
            </w:r>
            <w:r w:rsidRPr="00180BC6">
              <w:rPr>
                <w:rFonts w:cs="Times New Roman"/>
              </w:rPr>
              <w:t>2017</w:t>
            </w:r>
          </w:p>
          <w:p w:rsidR="007075F1" w:rsidRPr="00180BC6" w:rsidRDefault="007075F1" w:rsidP="007075F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</w:t>
            </w:r>
            <w:r w:rsidRPr="00180BC6">
              <w:rPr>
                <w:rFonts w:eastAsia="Times New Roman" w:cs="Times New Roman"/>
                <w:color w:val="000000"/>
              </w:rPr>
              <w:t>еждународн</w:t>
            </w:r>
            <w:r>
              <w:rPr>
                <w:rFonts w:eastAsia="Times New Roman" w:cs="Times New Roman"/>
                <w:color w:val="000000"/>
              </w:rPr>
              <w:t>ая</w:t>
            </w:r>
            <w:r w:rsidRPr="00180BC6">
              <w:rPr>
                <w:rFonts w:eastAsia="Times New Roman" w:cs="Times New Roman"/>
                <w:color w:val="000000"/>
              </w:rPr>
              <w:t xml:space="preserve"> конференци</w:t>
            </w:r>
            <w:r>
              <w:rPr>
                <w:rFonts w:eastAsia="Times New Roman" w:cs="Times New Roman"/>
                <w:color w:val="000000"/>
              </w:rPr>
              <w:t>я</w:t>
            </w:r>
            <w:r w:rsidRPr="00180BC6">
              <w:rPr>
                <w:rFonts w:eastAsia="Times New Roman" w:cs="Times New Roman"/>
                <w:color w:val="000000"/>
              </w:rPr>
              <w:t xml:space="preserve"> по новостной грамотности 2017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Global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News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Literacy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Conference</w:t>
            </w:r>
            <w:r w:rsidRPr="00180BC6">
              <w:rPr>
                <w:rFonts w:eastAsia="Times New Roman" w:cs="Times New Roman"/>
                <w:color w:val="000000"/>
              </w:rPr>
              <w:t xml:space="preserve"> 2017: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The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Future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of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News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Literacy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in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a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Connected</w:t>
            </w:r>
            <w:r w:rsidRPr="00180BC6">
              <w:rPr>
                <w:rFonts w:eastAsia="Times New Roman" w:cs="Times New Roman"/>
                <w:color w:val="000000"/>
              </w:rPr>
              <w:t xml:space="preserve"> </w:t>
            </w:r>
            <w:r w:rsidRPr="00180BC6">
              <w:rPr>
                <w:rFonts w:eastAsia="Times New Roman" w:cs="Times New Roman"/>
                <w:color w:val="000000"/>
                <w:lang w:val="en-US"/>
              </w:rPr>
              <w:t>World</w:t>
            </w:r>
            <w:r w:rsidRPr="00180BC6">
              <w:rPr>
                <w:rFonts w:eastAsia="Times New Roman" w:cs="Times New Roman"/>
                <w:color w:val="000000"/>
              </w:rPr>
              <w:t>/«Будущее новостной грамотности во взаимосвязанном мире» (</w:t>
            </w:r>
            <w:r w:rsidRPr="00180BC6">
              <w:rPr>
                <w:rFonts w:eastAsia="Times New Roman" w:cs="Times New Roman"/>
                <w:lang w:eastAsia="ru-RU"/>
              </w:rPr>
              <w:t>Центр Новостной грамотности университета Стони Брук</w:t>
            </w:r>
            <w:r>
              <w:rPr>
                <w:rFonts w:eastAsia="Times New Roman" w:cs="Times New Roman"/>
                <w:color w:val="000000"/>
              </w:rPr>
              <w:t>, штат Нью-Йорк, США);</w:t>
            </w:r>
          </w:p>
          <w:p w:rsidR="0032460C" w:rsidRPr="007075F1" w:rsidRDefault="007075F1" w:rsidP="007075F1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Тема доклада:</w:t>
            </w:r>
            <w:r w:rsidRPr="00180BC6">
              <w:rPr>
                <w:rFonts w:cs="Times New Roman"/>
              </w:rPr>
              <w:t xml:space="preserve"> </w:t>
            </w:r>
            <w:r w:rsidR="0032460C" w:rsidRPr="007075F1">
              <w:rPr>
                <w:rFonts w:cs="Times New Roman"/>
              </w:rPr>
              <w:t>“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Specific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="0032460C" w:rsidRPr="007075F1">
              <w:rPr>
                <w:rFonts w:eastAsia="Times New Roman" w:cs="Times New Roman"/>
                <w:lang w:eastAsia="ru-RU"/>
              </w:rPr>
              <w:t>С</w:t>
            </w:r>
            <w:proofErr w:type="spellStart"/>
            <w:proofErr w:type="gramEnd"/>
            <w:r w:rsidR="0032460C" w:rsidRPr="007075F1">
              <w:rPr>
                <w:rFonts w:eastAsia="Times New Roman" w:cs="Times New Roman"/>
                <w:lang w:val="en-US" w:eastAsia="ru-RU"/>
              </w:rPr>
              <w:t>haracter</w:t>
            </w:r>
            <w:proofErr w:type="spellEnd"/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of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News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Literacy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Teaching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in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Russia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and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Dynamics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of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the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Media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Literacy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Level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of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Russian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</w:t>
            </w:r>
            <w:r w:rsidR="0032460C" w:rsidRPr="007075F1">
              <w:rPr>
                <w:rFonts w:eastAsia="Times New Roman" w:cs="Times New Roman"/>
                <w:lang w:val="en-US" w:eastAsia="ru-RU"/>
              </w:rPr>
              <w:t>Students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 (2013-2017)</w:t>
            </w:r>
            <w:r w:rsidR="0032460C" w:rsidRPr="007075F1">
              <w:rPr>
                <w:rFonts w:cs="Times New Roman"/>
              </w:rPr>
              <w:t>/ «</w:t>
            </w:r>
            <w:r w:rsidR="0032460C" w:rsidRPr="007075F1">
              <w:rPr>
                <w:rFonts w:eastAsia="Times New Roman" w:cs="Times New Roman"/>
                <w:lang w:eastAsia="ru-RU"/>
              </w:rPr>
              <w:t xml:space="preserve">Специфика преподавания новостной грамотности в России и динамика уровня </w:t>
            </w:r>
            <w:proofErr w:type="spellStart"/>
            <w:r w:rsidR="0032460C" w:rsidRPr="007075F1">
              <w:rPr>
                <w:rFonts w:eastAsia="Times New Roman" w:cs="Times New Roman"/>
                <w:lang w:eastAsia="ru-RU"/>
              </w:rPr>
              <w:t>медиаграмотности</w:t>
            </w:r>
            <w:proofErr w:type="spellEnd"/>
            <w:r w:rsidR="0032460C" w:rsidRPr="007075F1">
              <w:rPr>
                <w:rFonts w:eastAsia="Times New Roman" w:cs="Times New Roman"/>
                <w:lang w:eastAsia="ru-RU"/>
              </w:rPr>
              <w:t xml:space="preserve"> российских студентов (2013-2017)</w:t>
            </w:r>
            <w:r w:rsidR="0032460C" w:rsidRPr="007075F1">
              <w:rPr>
                <w:rFonts w:cs="Times New Roman"/>
              </w:rPr>
              <w:t>»;</w:t>
            </w:r>
          </w:p>
          <w:p w:rsidR="003B3B86" w:rsidRPr="002B670B" w:rsidRDefault="003B3B86" w:rsidP="007075F1">
            <w:pPr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C1CE9" w:rsidRPr="00D401E1" w:rsidTr="007F3385">
        <w:tc>
          <w:tcPr>
            <w:tcW w:w="777" w:type="dxa"/>
          </w:tcPr>
          <w:p w:rsidR="004C1CE9" w:rsidRPr="00D401E1" w:rsidRDefault="004C1CE9" w:rsidP="00C72A7F">
            <w:r>
              <w:t>12.</w:t>
            </w:r>
          </w:p>
        </w:tc>
        <w:tc>
          <w:tcPr>
            <w:tcW w:w="2308" w:type="dxa"/>
          </w:tcPr>
          <w:p w:rsidR="004C1CE9" w:rsidRPr="00D401E1" w:rsidRDefault="004C1CE9" w:rsidP="004A5E41">
            <w:r w:rsidRPr="00D401E1">
              <w:rPr>
                <w:rFonts w:cs="Times New Roman"/>
              </w:rPr>
              <w:t>Векслер Ася Филипповн</w:t>
            </w:r>
            <w:r w:rsidRPr="00D401E1">
              <w:t>а</w:t>
            </w:r>
          </w:p>
        </w:tc>
        <w:tc>
          <w:tcPr>
            <w:tcW w:w="2977" w:type="dxa"/>
          </w:tcPr>
          <w:p w:rsidR="007075F1" w:rsidRDefault="007075F1" w:rsidP="007075F1">
            <w:proofErr w:type="spellStart"/>
            <w:r w:rsidRPr="004D3AC6">
              <w:t>фКМиД</w:t>
            </w:r>
            <w:proofErr w:type="spellEnd"/>
            <w:r w:rsidRPr="004D3AC6">
              <w:t xml:space="preserve">,  </w:t>
            </w:r>
          </w:p>
          <w:p w:rsidR="007075F1" w:rsidRDefault="007075F1" w:rsidP="007075F1">
            <w:pPr>
              <w:rPr>
                <w:rFonts w:cs="Times New Roman"/>
              </w:rPr>
            </w:pPr>
            <w:r w:rsidRPr="000870F0">
              <w:t>департамент интегрированных коммуникаций</w:t>
            </w:r>
            <w:r>
              <w:t>,</w:t>
            </w:r>
          </w:p>
          <w:p w:rsidR="004C1CE9" w:rsidRPr="00D401E1" w:rsidRDefault="007075F1" w:rsidP="007075F1">
            <w:r w:rsidRPr="00941FEB">
              <w:rPr>
                <w:rFonts w:cs="Times New Roman"/>
              </w:rPr>
              <w:t>доцент</w:t>
            </w:r>
          </w:p>
        </w:tc>
        <w:tc>
          <w:tcPr>
            <w:tcW w:w="8647" w:type="dxa"/>
          </w:tcPr>
          <w:p w:rsidR="007075F1" w:rsidRDefault="007075F1" w:rsidP="004A5E4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075F1">
              <w:rPr>
                <w:rFonts w:cs="Times New Roman"/>
              </w:rPr>
              <w:t>18</w:t>
            </w:r>
            <w:r>
              <w:rPr>
                <w:rFonts w:cs="Times New Roman"/>
              </w:rPr>
              <w:t>.12 – 22.12.2017</w:t>
            </w:r>
          </w:p>
          <w:p w:rsidR="004C1CE9" w:rsidRPr="007075F1" w:rsidRDefault="007075F1" w:rsidP="007075F1">
            <w:pPr>
              <w:jc w:val="both"/>
              <w:rPr>
                <w:rFonts w:cs="Times New Roman"/>
              </w:rPr>
            </w:pPr>
            <w:r w:rsidRPr="007075F1">
              <w:rPr>
                <w:rFonts w:eastAsia="Times New Roman" w:cs="Times New Roman"/>
                <w:color w:val="000000"/>
                <w:lang w:eastAsia="ru-RU"/>
              </w:rPr>
              <w:t>Ч</w:t>
            </w:r>
            <w:r w:rsidR="004C1CE9" w:rsidRPr="007075F1">
              <w:rPr>
                <w:rFonts w:eastAsia="Times New Roman" w:cs="Times New Roman"/>
                <w:color w:val="000000"/>
                <w:lang w:eastAsia="ru-RU"/>
              </w:rPr>
              <w:t>итальн</w:t>
            </w:r>
            <w:r>
              <w:rPr>
                <w:rFonts w:eastAsia="Times New Roman" w:cs="Times New Roman"/>
                <w:color w:val="000000"/>
                <w:lang w:eastAsia="ru-RU"/>
              </w:rPr>
              <w:t>ый</w:t>
            </w:r>
            <w:r w:rsidR="004C1CE9" w:rsidRPr="007075F1">
              <w:rPr>
                <w:rFonts w:eastAsia="Times New Roman" w:cs="Times New Roman"/>
                <w:color w:val="000000"/>
                <w:lang w:eastAsia="ru-RU"/>
              </w:rPr>
              <w:t xml:space="preserve"> зал</w:t>
            </w:r>
            <w:r w:rsidR="004C1CE9" w:rsidRPr="007075F1">
              <w:rPr>
                <w:rFonts w:eastAsia="Times New Roman" w:cs="Times New Roman"/>
                <w:color w:val="000000"/>
              </w:rPr>
              <w:t xml:space="preserve"> архива Государственного Эрмитаж</w:t>
            </w:r>
            <w:r w:rsidR="004C1CE9" w:rsidRPr="007075F1">
              <w:rPr>
                <w:rFonts w:eastAsia="Times New Roman" w:cs="Times New Roman"/>
                <w:color w:val="000000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4C1CE9" w:rsidRPr="007075F1">
              <w:rPr>
                <w:rFonts w:eastAsia="Times New Roman" w:cs="Times New Roman"/>
                <w:color w:val="000000"/>
                <w:lang w:eastAsia="ru-RU"/>
              </w:rPr>
              <w:t xml:space="preserve">и </w:t>
            </w:r>
            <w:r w:rsidR="004C1CE9" w:rsidRPr="007075F1">
              <w:rPr>
                <w:rFonts w:cs="Times New Roman"/>
                <w:color w:val="000000"/>
                <w:shd w:val="clear" w:color="auto" w:fill="FFFFFF"/>
              </w:rPr>
              <w:t>читальн</w:t>
            </w:r>
            <w:r>
              <w:rPr>
                <w:rFonts w:cs="Times New Roman"/>
                <w:color w:val="000000"/>
                <w:shd w:val="clear" w:color="auto" w:fill="FFFFFF"/>
              </w:rPr>
              <w:t>ый</w:t>
            </w:r>
            <w:r w:rsidR="004C1CE9" w:rsidRPr="007075F1">
              <w:rPr>
                <w:rFonts w:cs="Times New Roman"/>
                <w:color w:val="000000"/>
                <w:shd w:val="clear" w:color="auto" w:fill="FFFFFF"/>
              </w:rPr>
              <w:t xml:space="preserve"> зал Российского государственного исторического </w:t>
            </w:r>
            <w:r w:rsidR="00892342">
              <w:rPr>
                <w:rFonts w:cs="Times New Roman"/>
                <w:color w:val="000000"/>
                <w:shd w:val="clear" w:color="auto" w:fill="FFFFFF"/>
              </w:rPr>
              <w:t xml:space="preserve">архива; работа в </w:t>
            </w:r>
            <w:r w:rsidR="004C1CE9" w:rsidRPr="007075F1">
              <w:rPr>
                <w:rFonts w:cs="Times New Roman"/>
                <w:color w:val="000000"/>
                <w:shd w:val="clear" w:color="auto" w:fill="FFFFFF"/>
              </w:rPr>
              <w:t>архив</w:t>
            </w:r>
            <w:r w:rsidR="004C1CE9" w:rsidRPr="007075F1">
              <w:rPr>
                <w:rFonts w:eastAsia="Times New Roman" w:cs="Times New Roman"/>
                <w:color w:val="000000"/>
              </w:rPr>
              <w:t>а</w:t>
            </w:r>
            <w:r w:rsidR="00892342">
              <w:rPr>
                <w:rFonts w:eastAsia="Times New Roman" w:cs="Times New Roman"/>
                <w:color w:val="000000"/>
              </w:rPr>
              <w:t>х</w:t>
            </w:r>
            <w:r w:rsidR="004C1CE9" w:rsidRPr="007075F1">
              <w:rPr>
                <w:rFonts w:eastAsia="Times New Roman" w:cs="Times New Roman"/>
                <w:color w:val="000000"/>
              </w:rPr>
              <w:t xml:space="preserve"> с целью сбора материалов </w:t>
            </w:r>
            <w:r w:rsidR="004C1CE9" w:rsidRPr="007075F1">
              <w:rPr>
                <w:rFonts w:eastAsia="Times New Roman" w:cs="Times New Roman"/>
                <w:color w:val="000000"/>
                <w:lang w:eastAsia="ru-RU"/>
              </w:rPr>
              <w:t xml:space="preserve">для подготовки научной статьи с рабочим названием «Особенности политической коммуникации периода правления Александра </w:t>
            </w:r>
            <w:r w:rsidR="004C1CE9" w:rsidRPr="007075F1">
              <w:rPr>
                <w:rFonts w:eastAsia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eastAsia="Times New Roman" w:cs="Times New Roman"/>
                <w:color w:val="000000"/>
                <w:lang w:eastAsia="ru-RU"/>
              </w:rPr>
              <w:t>» (</w:t>
            </w:r>
            <w:r>
              <w:rPr>
                <w:rFonts w:eastAsia="Times New Roman" w:cs="Times New Roman"/>
                <w:color w:val="000000"/>
              </w:rPr>
              <w:t xml:space="preserve">Россия, </w:t>
            </w:r>
            <w:r>
              <w:rPr>
                <w:rFonts w:cs="Times New Roman"/>
              </w:rPr>
              <w:t xml:space="preserve">г. </w:t>
            </w:r>
            <w:r w:rsidRPr="007075F1">
              <w:rPr>
                <w:rFonts w:cs="Times New Roman"/>
              </w:rPr>
              <w:t>Санкт-Петербург</w:t>
            </w:r>
            <w:r>
              <w:rPr>
                <w:rFonts w:cs="Times New Roman"/>
              </w:rPr>
              <w:t>,</w:t>
            </w:r>
            <w:r w:rsidRPr="007075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4C1CE9" w:rsidRPr="007075F1">
              <w:rPr>
                <w:rFonts w:cs="Times New Roman"/>
                <w:color w:val="000000"/>
                <w:shd w:val="clear" w:color="auto" w:fill="FFFFFF"/>
              </w:rPr>
              <w:t>Российский государственный исторический архив</w:t>
            </w:r>
            <w:r w:rsidR="004C1CE9" w:rsidRPr="007075F1">
              <w:rPr>
                <w:rFonts w:eastAsia="Times New Roman" w:cs="Times New Roman"/>
                <w:color w:val="000000"/>
              </w:rPr>
              <w:t>, Архив государственного Эрмитажа</w:t>
            </w:r>
            <w:r>
              <w:rPr>
                <w:rFonts w:eastAsia="Times New Roman" w:cs="Times New Roman"/>
                <w:color w:val="000000"/>
              </w:rPr>
              <w:t>);</w:t>
            </w:r>
          </w:p>
          <w:p w:rsidR="004C1CE9" w:rsidRPr="00D401E1" w:rsidRDefault="004C1CE9" w:rsidP="007075F1">
            <w:pPr>
              <w:tabs>
                <w:tab w:val="left" w:pos="851"/>
              </w:tabs>
              <w:spacing w:line="280" w:lineRule="exact"/>
              <w:jc w:val="both"/>
            </w:pPr>
          </w:p>
        </w:tc>
      </w:tr>
    </w:tbl>
    <w:p w:rsidR="005E11A5" w:rsidRDefault="005E11A5"/>
    <w:sectPr w:rsidR="005E11A5" w:rsidSect="00D377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21"/>
    <w:multiLevelType w:val="hybridMultilevel"/>
    <w:tmpl w:val="F41E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93"/>
    <w:multiLevelType w:val="multilevel"/>
    <w:tmpl w:val="0C488732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Theme="minorHAns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Theme="minorHAns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Theme="minorHAns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Theme="minorHAns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Theme="minorHAns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Theme="minorHAns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Theme="minorHAns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Theme="minorHAnsi" w:hAnsi="Calibri" w:hint="default"/>
        <w:color w:val="auto"/>
      </w:rPr>
    </w:lvl>
  </w:abstractNum>
  <w:abstractNum w:abstractNumId="2">
    <w:nsid w:val="300855A9"/>
    <w:multiLevelType w:val="multilevel"/>
    <w:tmpl w:val="5816B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theme="minorBidi" w:hint="default"/>
      </w:rPr>
    </w:lvl>
  </w:abstractNum>
  <w:abstractNum w:abstractNumId="3">
    <w:nsid w:val="31DB6EE0"/>
    <w:multiLevelType w:val="hybridMultilevel"/>
    <w:tmpl w:val="90AA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01AC4"/>
    <w:multiLevelType w:val="hybridMultilevel"/>
    <w:tmpl w:val="A46A11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88C6599"/>
    <w:multiLevelType w:val="multilevel"/>
    <w:tmpl w:val="75FA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79905202"/>
    <w:multiLevelType w:val="hybridMultilevel"/>
    <w:tmpl w:val="DC44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06A3D"/>
    <w:multiLevelType w:val="multilevel"/>
    <w:tmpl w:val="CBEE17B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E9"/>
    <w:rsid w:val="000870F0"/>
    <w:rsid w:val="001714D5"/>
    <w:rsid w:val="00180BC6"/>
    <w:rsid w:val="0018232B"/>
    <w:rsid w:val="001D0B44"/>
    <w:rsid w:val="00224474"/>
    <w:rsid w:val="00241D13"/>
    <w:rsid w:val="00262F23"/>
    <w:rsid w:val="00266CF1"/>
    <w:rsid w:val="002B530D"/>
    <w:rsid w:val="003024C3"/>
    <w:rsid w:val="003165ED"/>
    <w:rsid w:val="0032460C"/>
    <w:rsid w:val="00362193"/>
    <w:rsid w:val="00363AEC"/>
    <w:rsid w:val="003B3B86"/>
    <w:rsid w:val="003E3497"/>
    <w:rsid w:val="00413A1C"/>
    <w:rsid w:val="00424ED2"/>
    <w:rsid w:val="004272E9"/>
    <w:rsid w:val="00466094"/>
    <w:rsid w:val="00467958"/>
    <w:rsid w:val="004C1CE9"/>
    <w:rsid w:val="004D3AC6"/>
    <w:rsid w:val="00501185"/>
    <w:rsid w:val="0051620A"/>
    <w:rsid w:val="00525D73"/>
    <w:rsid w:val="00535B6F"/>
    <w:rsid w:val="005603E8"/>
    <w:rsid w:val="00587314"/>
    <w:rsid w:val="005B1190"/>
    <w:rsid w:val="005B2F66"/>
    <w:rsid w:val="005C56EE"/>
    <w:rsid w:val="005E11A5"/>
    <w:rsid w:val="0063706D"/>
    <w:rsid w:val="00640FB4"/>
    <w:rsid w:val="0066253A"/>
    <w:rsid w:val="007075F1"/>
    <w:rsid w:val="007145D6"/>
    <w:rsid w:val="00720E93"/>
    <w:rsid w:val="0072198F"/>
    <w:rsid w:val="00766C51"/>
    <w:rsid w:val="00776D32"/>
    <w:rsid w:val="007B091C"/>
    <w:rsid w:val="007C4546"/>
    <w:rsid w:val="007F3385"/>
    <w:rsid w:val="00862F81"/>
    <w:rsid w:val="0088308B"/>
    <w:rsid w:val="00892342"/>
    <w:rsid w:val="008B34EF"/>
    <w:rsid w:val="00920476"/>
    <w:rsid w:val="00941FEB"/>
    <w:rsid w:val="0095467A"/>
    <w:rsid w:val="009A1620"/>
    <w:rsid w:val="00AE614F"/>
    <w:rsid w:val="00AF4E39"/>
    <w:rsid w:val="00B3106A"/>
    <w:rsid w:val="00BC0406"/>
    <w:rsid w:val="00C13DAA"/>
    <w:rsid w:val="00C162DC"/>
    <w:rsid w:val="00C72A7F"/>
    <w:rsid w:val="00CF02FC"/>
    <w:rsid w:val="00D027FE"/>
    <w:rsid w:val="00D33E61"/>
    <w:rsid w:val="00D377C2"/>
    <w:rsid w:val="00D401E1"/>
    <w:rsid w:val="00D4169C"/>
    <w:rsid w:val="00DA48F7"/>
    <w:rsid w:val="00E11B4F"/>
    <w:rsid w:val="00E26078"/>
    <w:rsid w:val="00E41AB2"/>
    <w:rsid w:val="00F02932"/>
    <w:rsid w:val="00F729E9"/>
    <w:rsid w:val="00FC7CB1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D6"/>
    <w:pPr>
      <w:spacing w:after="0" w:line="240" w:lineRule="auto"/>
      <w:ind w:left="720"/>
    </w:pPr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714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4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7145D6"/>
  </w:style>
  <w:style w:type="character" w:customStyle="1" w:styleId="hps">
    <w:name w:val="hps"/>
    <w:basedOn w:val="a0"/>
    <w:rsid w:val="007145D6"/>
  </w:style>
  <w:style w:type="paragraph" w:styleId="a5">
    <w:name w:val="Balloon Text"/>
    <w:basedOn w:val="a"/>
    <w:link w:val="a6"/>
    <w:uiPriority w:val="99"/>
    <w:semiHidden/>
    <w:unhideWhenUsed/>
    <w:rsid w:val="003B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D6"/>
    <w:pPr>
      <w:spacing w:after="0" w:line="240" w:lineRule="auto"/>
      <w:ind w:left="720"/>
    </w:pPr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714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4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7145D6"/>
  </w:style>
  <w:style w:type="character" w:customStyle="1" w:styleId="hps">
    <w:name w:val="hps"/>
    <w:basedOn w:val="a0"/>
    <w:rsid w:val="007145D6"/>
  </w:style>
  <w:style w:type="paragraph" w:styleId="a5">
    <w:name w:val="Balloon Text"/>
    <w:basedOn w:val="a"/>
    <w:link w:val="a6"/>
    <w:uiPriority w:val="99"/>
    <w:semiHidden/>
    <w:unhideWhenUsed/>
    <w:rsid w:val="003B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2018-02-07T12:42:00Z</cp:lastPrinted>
  <dcterms:created xsi:type="dcterms:W3CDTF">2018-02-13T12:26:00Z</dcterms:created>
  <dcterms:modified xsi:type="dcterms:W3CDTF">2018-02-13T12:26:00Z</dcterms:modified>
</cp:coreProperties>
</file>