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C" w:rsidRPr="0095485D" w:rsidRDefault="00AA1A6C" w:rsidP="00083BE4">
      <w:pPr>
        <w:pStyle w:val="2"/>
        <w:spacing w:line="360" w:lineRule="auto"/>
        <w:rPr>
          <w:sz w:val="24"/>
          <w:szCs w:val="24"/>
        </w:rPr>
      </w:pPr>
      <w:r w:rsidRPr="0095485D">
        <w:rPr>
          <w:sz w:val="24"/>
          <w:szCs w:val="24"/>
        </w:rPr>
        <w:t>Протокол</w:t>
      </w:r>
    </w:p>
    <w:p w:rsidR="00AA1A6C" w:rsidRPr="0095485D" w:rsidRDefault="00AA1A6C" w:rsidP="00083BE4">
      <w:pPr>
        <w:pStyle w:val="a3"/>
        <w:spacing w:line="360" w:lineRule="auto"/>
        <w:rPr>
          <w:b w:val="0"/>
          <w:bCs w:val="0"/>
          <w:sz w:val="24"/>
          <w:szCs w:val="24"/>
        </w:rPr>
      </w:pPr>
      <w:r w:rsidRPr="0095485D">
        <w:rPr>
          <w:sz w:val="24"/>
          <w:szCs w:val="24"/>
        </w:rPr>
        <w:t>Заседания Учёного совета</w:t>
      </w:r>
      <w:r w:rsidRPr="0095485D">
        <w:rPr>
          <w:b w:val="0"/>
          <w:bCs w:val="0"/>
          <w:sz w:val="24"/>
          <w:szCs w:val="24"/>
        </w:rPr>
        <w:t xml:space="preserve"> </w:t>
      </w:r>
      <w:r w:rsidRPr="0095485D">
        <w:rPr>
          <w:sz w:val="24"/>
          <w:szCs w:val="24"/>
        </w:rPr>
        <w:t>факультета коммуникаций, медиа и дизайна НИУ ВШЭ</w:t>
      </w:r>
    </w:p>
    <w:p w:rsidR="00AA1A6C" w:rsidRPr="0095485D" w:rsidRDefault="00470859" w:rsidP="00335694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21</w:t>
      </w:r>
      <w:r w:rsidR="00A467AE" w:rsidRPr="0095485D">
        <w:rPr>
          <w:b w:val="0"/>
          <w:bCs w:val="0"/>
          <w:sz w:val="24"/>
          <w:szCs w:val="24"/>
        </w:rPr>
        <w:t xml:space="preserve"> января</w:t>
      </w:r>
      <w:r w:rsidR="00F805DB" w:rsidRPr="0095485D">
        <w:rPr>
          <w:b w:val="0"/>
          <w:bCs w:val="0"/>
          <w:sz w:val="24"/>
          <w:szCs w:val="24"/>
        </w:rPr>
        <w:t xml:space="preserve"> </w:t>
      </w:r>
      <w:r w:rsidR="00AA1A6C" w:rsidRPr="0095485D">
        <w:rPr>
          <w:b w:val="0"/>
          <w:bCs w:val="0"/>
          <w:sz w:val="24"/>
          <w:szCs w:val="24"/>
        </w:rPr>
        <w:t>201</w:t>
      </w:r>
      <w:r>
        <w:rPr>
          <w:b w:val="0"/>
          <w:bCs w:val="0"/>
          <w:sz w:val="24"/>
          <w:szCs w:val="24"/>
        </w:rPr>
        <w:t>9</w:t>
      </w:r>
      <w:r w:rsidR="00B431CE" w:rsidRPr="0095485D">
        <w:rPr>
          <w:b w:val="0"/>
          <w:bCs w:val="0"/>
          <w:sz w:val="24"/>
          <w:szCs w:val="24"/>
        </w:rPr>
        <w:t>г.</w:t>
      </w:r>
      <w:r w:rsidR="00AA1A6C" w:rsidRPr="0095485D">
        <w:rPr>
          <w:b w:val="0"/>
          <w:bCs w:val="0"/>
          <w:sz w:val="24"/>
          <w:szCs w:val="24"/>
        </w:rPr>
        <w:tab/>
      </w:r>
      <w:r w:rsidR="00335694" w:rsidRPr="0095485D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</w:t>
      </w:r>
      <w:r w:rsidR="00AA1A6C" w:rsidRPr="0095485D">
        <w:rPr>
          <w:b w:val="0"/>
          <w:bCs w:val="0"/>
          <w:sz w:val="24"/>
          <w:szCs w:val="24"/>
        </w:rPr>
        <w:t xml:space="preserve">Москва   </w:t>
      </w:r>
    </w:p>
    <w:p w:rsidR="00AA1A6C" w:rsidRPr="0095485D" w:rsidRDefault="00335694" w:rsidP="00335694">
      <w:pPr>
        <w:pStyle w:val="31"/>
        <w:spacing w:line="360" w:lineRule="auto"/>
        <w:rPr>
          <w:sz w:val="24"/>
          <w:szCs w:val="24"/>
        </w:rPr>
      </w:pPr>
      <w:r w:rsidRPr="0095485D">
        <w:rPr>
          <w:sz w:val="24"/>
          <w:szCs w:val="24"/>
        </w:rPr>
        <w:t xml:space="preserve">                                             № 0</w:t>
      </w:r>
      <w:r w:rsidR="00A467AE" w:rsidRPr="0095485D">
        <w:rPr>
          <w:sz w:val="24"/>
          <w:szCs w:val="24"/>
        </w:rPr>
        <w:t>1</w:t>
      </w:r>
    </w:p>
    <w:p w:rsidR="00AA1A6C" w:rsidRPr="0095485D" w:rsidRDefault="00AA1A6C" w:rsidP="00083BE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>Председатель -</w:t>
      </w:r>
      <w:r w:rsidRPr="0095485D">
        <w:rPr>
          <w:rFonts w:ascii="Times New Roman" w:cs="Times New Roman"/>
          <w:color w:val="000000"/>
        </w:rPr>
        <w:t xml:space="preserve"> А.Г. Быстрицкий</w:t>
      </w:r>
    </w:p>
    <w:p w:rsidR="00AA1A6C" w:rsidRPr="0095485D" w:rsidRDefault="00AA1A6C" w:rsidP="00083BE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 xml:space="preserve">Ученый секретарь - </w:t>
      </w:r>
      <w:r w:rsidRPr="0095485D">
        <w:rPr>
          <w:rFonts w:ascii="Times New Roman" w:cs="Times New Roman"/>
          <w:color w:val="000000"/>
        </w:rPr>
        <w:t>А.Ф.Векслер</w:t>
      </w:r>
    </w:p>
    <w:p w:rsidR="00005F42" w:rsidRPr="0095485D" w:rsidRDefault="00005F42" w:rsidP="00005F42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>Присутствовали:</w:t>
      </w:r>
      <w:r w:rsidRPr="0095485D">
        <w:rPr>
          <w:rFonts w:ascii="Times New Roman" w:cs="Times New Roman"/>
          <w:color w:val="000000"/>
        </w:rPr>
        <w:t xml:space="preserve"> 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 xml:space="preserve">.Быстрицкий Андрей Георгиевич </w:t>
      </w:r>
    </w:p>
    <w:p w:rsidR="00005F42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>
        <w:rPr>
          <w:rFonts w:ascii="Times New Roman" w:cs="Times New Roman"/>
        </w:rPr>
        <w:t>Алябьева Людмила Анатольевна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Аристова Ульяна Викторовна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Архангельский Александр Николаевич</w:t>
      </w:r>
    </w:p>
    <w:p w:rsidR="00E312D0" w:rsidRDefault="00E312D0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>
        <w:rPr>
          <w:rFonts w:ascii="Times New Roman" w:cs="Times New Roman"/>
        </w:rPr>
        <w:t>Бергер Михаил Львович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Векслер Ася Филипповна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Давыдов Сергей Геннадьевич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Джикия Александр Ролланович</w:t>
      </w:r>
    </w:p>
    <w:p w:rsidR="00E312D0" w:rsidRDefault="00E312D0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>
        <w:rPr>
          <w:rFonts w:ascii="Times New Roman" w:cs="Times New Roman"/>
        </w:rPr>
        <w:t>Дзялошинский Иосиф Михайлович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Евстафьев Дмитрий Геннадиевич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Зверев Сергей Александрович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Каширских Олег Николаевич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Кирия Илья Вадимович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Мещеряков Арсений Владимирович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Мордвинова Мария Андреевна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Можаев Александр Валерьевич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Новикова Анна Алексеевна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Пирогова Юлия Константиновна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Погодина Римма Игоревна</w:t>
      </w:r>
    </w:p>
    <w:p w:rsidR="00005F42" w:rsidRPr="00F950AB" w:rsidRDefault="00005F42" w:rsidP="00005F42">
      <w:pPr>
        <w:pStyle w:val="21"/>
        <w:widowControl/>
        <w:numPr>
          <w:ilvl w:val="0"/>
          <w:numId w:val="21"/>
        </w:numPr>
        <w:suppressAutoHyphens/>
        <w:spacing w:after="0" w:line="240" w:lineRule="auto"/>
        <w:outlineLvl w:val="0"/>
        <w:rPr>
          <w:rFonts w:ascii="Times New Roman" w:cs="Times New Roman"/>
        </w:rPr>
      </w:pPr>
      <w:r w:rsidRPr="00F950AB">
        <w:rPr>
          <w:rFonts w:ascii="Times New Roman" w:cs="Times New Roman"/>
        </w:rPr>
        <w:t>Ривчун Татьяна Евгеньевна</w:t>
      </w:r>
    </w:p>
    <w:p w:rsidR="00005F42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Савельева Ольга Олеговна</w:t>
      </w:r>
    </w:p>
    <w:p w:rsidR="00005F42" w:rsidRPr="00005F42" w:rsidRDefault="00005F42" w:rsidP="00AD4F0A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005F42">
        <w:rPr>
          <w:rFonts w:ascii="Times New Roman" w:cs="Times New Roman"/>
        </w:rPr>
        <w:t>Старусева-Першеева Александра Дмитриевна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Тихомирова Татьяна Борисовна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Цыганова Любовь Александровна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Шариков Александр Вячеславович</w:t>
      </w:r>
    </w:p>
    <w:p w:rsidR="00005F42" w:rsidRPr="00F950AB" w:rsidRDefault="00005F42" w:rsidP="00005F42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Шерстобоева Елена Алексеевна</w:t>
      </w:r>
    </w:p>
    <w:p w:rsidR="00005F42" w:rsidRPr="00F950AB" w:rsidRDefault="00005F42" w:rsidP="00005F42">
      <w:pPr>
        <w:pStyle w:val="21"/>
        <w:widowControl/>
        <w:numPr>
          <w:ilvl w:val="0"/>
          <w:numId w:val="21"/>
        </w:numPr>
        <w:suppressAutoHyphens/>
        <w:spacing w:after="0" w:line="240" w:lineRule="auto"/>
        <w:outlineLvl w:val="0"/>
        <w:rPr>
          <w:rFonts w:ascii="Times New Roman" w:cs="Times New Roman"/>
        </w:rPr>
      </w:pPr>
      <w:r w:rsidRPr="00F950AB">
        <w:rPr>
          <w:rFonts w:ascii="Times New Roman" w:cs="Times New Roman"/>
        </w:rPr>
        <w:t>Шомова Светлана Андреевна</w:t>
      </w:r>
    </w:p>
    <w:p w:rsidR="00005F42" w:rsidRPr="00F950AB" w:rsidRDefault="00005F42" w:rsidP="00005F42">
      <w:pPr>
        <w:pStyle w:val="21"/>
        <w:widowControl/>
        <w:numPr>
          <w:ilvl w:val="0"/>
          <w:numId w:val="21"/>
        </w:numPr>
        <w:suppressAutoHyphens/>
        <w:spacing w:after="0" w:line="240" w:lineRule="auto"/>
        <w:outlineLvl w:val="0"/>
        <w:rPr>
          <w:rFonts w:ascii="Times New Roman" w:cs="Times New Roman"/>
        </w:rPr>
      </w:pPr>
      <w:r w:rsidRPr="00F950AB">
        <w:rPr>
          <w:rFonts w:ascii="Times New Roman" w:cs="Times New Roman"/>
        </w:rPr>
        <w:t>Шелухин Дмитрий Викторович</w:t>
      </w:r>
    </w:p>
    <w:p w:rsidR="00005F42" w:rsidRPr="00480366" w:rsidRDefault="00005F42" w:rsidP="00005F42">
      <w:pPr>
        <w:pStyle w:val="21"/>
        <w:spacing w:after="0" w:line="240" w:lineRule="auto"/>
        <w:ind w:right="-285" w:firstLine="0"/>
        <w:outlineLvl w:val="0"/>
        <w:rPr>
          <w:rFonts w:ascii="Calibri" w:hAnsi="Calibri" w:cs="Times New Roman"/>
          <w:b/>
          <w:bCs/>
        </w:rPr>
      </w:pPr>
    </w:p>
    <w:p w:rsidR="00005F42" w:rsidRPr="005A79C9" w:rsidRDefault="00005F42" w:rsidP="00005F42">
      <w:pPr>
        <w:suppressAutoHyphens/>
        <w:rPr>
          <w:rFonts w:ascii="Times New Roman" w:cs="Times New Roman"/>
        </w:rPr>
      </w:pPr>
      <w:r w:rsidRPr="005A79C9">
        <w:rPr>
          <w:rFonts w:ascii="Times New Roman" w:cs="Times New Roman"/>
        </w:rPr>
        <w:t xml:space="preserve">Количество членов Ученого совета </w:t>
      </w:r>
      <w:r>
        <w:rPr>
          <w:rFonts w:ascii="Times New Roman" w:cs="Times New Roman"/>
        </w:rPr>
        <w:t xml:space="preserve">факультета </w:t>
      </w:r>
      <w:r w:rsidRPr="005A79C9">
        <w:rPr>
          <w:rFonts w:ascii="Times New Roman" w:cs="Times New Roman"/>
        </w:rPr>
        <w:t>– 32 человека</w:t>
      </w:r>
    </w:p>
    <w:p w:rsidR="00005F42" w:rsidRPr="005A79C9" w:rsidRDefault="00005F42" w:rsidP="00005F42">
      <w:pPr>
        <w:suppressAutoHyphens/>
        <w:rPr>
          <w:rFonts w:ascii="Times New Roman" w:cs="Times New Roman"/>
        </w:rPr>
      </w:pPr>
      <w:r w:rsidRPr="005A79C9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28</w:t>
      </w:r>
      <w:r w:rsidRPr="005A79C9">
        <w:rPr>
          <w:rFonts w:ascii="Times New Roman" w:cs="Times New Roman"/>
        </w:rPr>
        <w:t xml:space="preserve"> человек</w:t>
      </w:r>
    </w:p>
    <w:p w:rsidR="00480366" w:rsidRPr="00480366" w:rsidRDefault="00480366" w:rsidP="00480366">
      <w:pPr>
        <w:pStyle w:val="21"/>
        <w:spacing w:after="0" w:line="240" w:lineRule="auto"/>
        <w:ind w:right="-285" w:firstLine="0"/>
        <w:outlineLvl w:val="0"/>
        <w:rPr>
          <w:rFonts w:ascii="Calibri" w:hAnsi="Calibri" w:cs="Times New Roman"/>
          <w:b/>
          <w:bCs/>
        </w:rPr>
      </w:pPr>
    </w:p>
    <w:p w:rsidR="00AA1A6C" w:rsidRPr="00470859" w:rsidRDefault="00AA1A6C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sz w:val="28"/>
          <w:szCs w:val="28"/>
        </w:rPr>
      </w:pPr>
      <w:r w:rsidRPr="00470859">
        <w:rPr>
          <w:rFonts w:cs="Times New Roman"/>
          <w:b/>
          <w:bCs/>
          <w:sz w:val="28"/>
          <w:szCs w:val="28"/>
        </w:rPr>
        <w:t>Повестка</w:t>
      </w:r>
      <w:r w:rsidRPr="00470859">
        <w:rPr>
          <w:b/>
          <w:bCs/>
          <w:sz w:val="28"/>
          <w:szCs w:val="28"/>
        </w:rPr>
        <w:t xml:space="preserve"> </w:t>
      </w:r>
      <w:r w:rsidRPr="00470859">
        <w:rPr>
          <w:rFonts w:cs="Times New Roman"/>
          <w:b/>
          <w:bCs/>
          <w:sz w:val="28"/>
          <w:szCs w:val="28"/>
        </w:rPr>
        <w:t>дня</w:t>
      </w:r>
      <w:r w:rsidRPr="00470859">
        <w:rPr>
          <w:b/>
          <w:bCs/>
          <w:sz w:val="28"/>
          <w:szCs w:val="28"/>
        </w:rPr>
        <w:t>:</w:t>
      </w:r>
    </w:p>
    <w:p w:rsidR="00AA1A6C" w:rsidRPr="00EC3F52" w:rsidRDefault="006A6064" w:rsidP="00C65830">
      <w:pPr>
        <w:pStyle w:val="11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5E4F" w:rsidRPr="00EC3F52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0DB7" w:rsidRPr="00EC3F52">
        <w:rPr>
          <w:rFonts w:ascii="Times New Roman" w:hAnsi="Times New Roman" w:cs="Times New Roman"/>
          <w:sz w:val="28"/>
          <w:szCs w:val="28"/>
        </w:rPr>
        <w:t xml:space="preserve"> </w:t>
      </w:r>
      <w:r w:rsidR="00464B66" w:rsidRPr="00EC3F52">
        <w:rPr>
          <w:rFonts w:ascii="Times New Roman" w:hAnsi="Times New Roman" w:cs="Times New Roman"/>
          <w:sz w:val="28"/>
          <w:szCs w:val="28"/>
        </w:rPr>
        <w:t>зимнего</w:t>
      </w:r>
      <w:r w:rsidR="00760DB7" w:rsidRPr="00EC3F52">
        <w:rPr>
          <w:rFonts w:ascii="Times New Roman" w:hAnsi="Times New Roman" w:cs="Times New Roman"/>
          <w:sz w:val="28"/>
          <w:szCs w:val="28"/>
        </w:rPr>
        <w:t xml:space="preserve"> </w:t>
      </w:r>
      <w:r w:rsidR="00395E4F" w:rsidRPr="00EC3F52">
        <w:rPr>
          <w:rFonts w:ascii="Times New Roman" w:hAnsi="Times New Roman" w:cs="Times New Roman"/>
          <w:sz w:val="28"/>
          <w:szCs w:val="28"/>
        </w:rPr>
        <w:t xml:space="preserve"> конкурса ППС</w:t>
      </w:r>
    </w:p>
    <w:p w:rsidR="00C65830" w:rsidRPr="00EC3F52" w:rsidRDefault="00470859" w:rsidP="00C65830">
      <w:pPr>
        <w:spacing w:before="100" w:beforeAutospacing="1" w:after="100" w:afterAutospacing="1"/>
        <w:ind w:left="360" w:hanging="360"/>
        <w:rPr>
          <w:rFonts w:ascii="Times New Roman"/>
          <w:bCs/>
          <w:sz w:val="28"/>
          <w:szCs w:val="28"/>
        </w:rPr>
      </w:pPr>
      <w:r w:rsidRPr="00EC3F52">
        <w:rPr>
          <w:rFonts w:ascii="Times New Roman"/>
          <w:sz w:val="28"/>
          <w:szCs w:val="28"/>
        </w:rPr>
        <w:t>2.</w:t>
      </w:r>
      <w:r w:rsidR="00E9675E" w:rsidRPr="00EC3F52">
        <w:rPr>
          <w:rFonts w:ascii="Times New Roman"/>
          <w:sz w:val="28"/>
          <w:szCs w:val="28"/>
        </w:rPr>
        <w:t>У</w:t>
      </w:r>
      <w:r w:rsidR="00A62467" w:rsidRPr="00EC3F52">
        <w:rPr>
          <w:rFonts w:ascii="Times New Roman"/>
          <w:sz w:val="28"/>
          <w:szCs w:val="28"/>
        </w:rPr>
        <w:t>тверждени</w:t>
      </w:r>
      <w:r w:rsidR="00E9675E" w:rsidRPr="00EC3F52">
        <w:rPr>
          <w:rFonts w:ascii="Times New Roman"/>
          <w:sz w:val="28"/>
          <w:szCs w:val="28"/>
        </w:rPr>
        <w:t>е</w:t>
      </w:r>
      <w:r w:rsidR="00A62467" w:rsidRPr="00EC3F52">
        <w:rPr>
          <w:rFonts w:ascii="Times New Roman"/>
          <w:sz w:val="28"/>
          <w:szCs w:val="28"/>
        </w:rPr>
        <w:t xml:space="preserve"> Академического совета </w:t>
      </w:r>
      <w:r w:rsidRPr="00EC3F52">
        <w:rPr>
          <w:rFonts w:ascii="Times New Roman"/>
          <w:sz w:val="28"/>
          <w:szCs w:val="28"/>
        </w:rPr>
        <w:t xml:space="preserve">магистерской программы </w:t>
      </w:r>
      <w:r w:rsidRPr="00EC3F52">
        <w:rPr>
          <w:rFonts w:ascii="Times New Roman"/>
          <w:bCs/>
          <w:sz w:val="28"/>
          <w:szCs w:val="28"/>
        </w:rPr>
        <w:t xml:space="preserve">«Коммуникации, основанные на данных» департамента интегрированных коммуникаций </w:t>
      </w:r>
      <w:r w:rsidR="00942F33" w:rsidRPr="00EC3F52">
        <w:rPr>
          <w:rFonts w:ascii="Times New Roman"/>
          <w:bCs/>
          <w:sz w:val="28"/>
          <w:szCs w:val="28"/>
        </w:rPr>
        <w:t>факультета коммуникаций, медиа и дизайна НИУ ВШЭ</w:t>
      </w:r>
      <w:r w:rsidR="00C65830">
        <w:rPr>
          <w:rFonts w:ascii="Times New Roman"/>
          <w:bCs/>
          <w:sz w:val="28"/>
          <w:szCs w:val="28"/>
        </w:rPr>
        <w:t xml:space="preserve"> (на основании Протокола заседания департамента интегрированных коммуникаций от 18 января 2019г. №2)</w:t>
      </w:r>
    </w:p>
    <w:p w:rsidR="00C65830" w:rsidRPr="00EC3F52" w:rsidRDefault="00942F33" w:rsidP="00C65830">
      <w:pPr>
        <w:spacing w:before="100" w:beforeAutospacing="1" w:after="100" w:afterAutospacing="1"/>
        <w:ind w:left="360" w:hanging="360"/>
        <w:rPr>
          <w:rFonts w:ascii="Times New Roman"/>
          <w:bCs/>
          <w:sz w:val="28"/>
          <w:szCs w:val="28"/>
        </w:rPr>
      </w:pPr>
      <w:r w:rsidRPr="00EC3F52">
        <w:rPr>
          <w:rFonts w:ascii="Times New Roman"/>
          <w:bCs/>
          <w:sz w:val="28"/>
          <w:szCs w:val="28"/>
        </w:rPr>
        <w:lastRenderedPageBreak/>
        <w:t xml:space="preserve"> </w:t>
      </w:r>
      <w:r w:rsidR="00EC3F52">
        <w:rPr>
          <w:rFonts w:ascii="Times New Roman"/>
          <w:sz w:val="28"/>
          <w:szCs w:val="28"/>
        </w:rPr>
        <w:t>3</w:t>
      </w:r>
      <w:r w:rsidR="00470859" w:rsidRPr="00EC3F52">
        <w:rPr>
          <w:rFonts w:ascii="Times New Roman"/>
          <w:sz w:val="28"/>
          <w:szCs w:val="28"/>
        </w:rPr>
        <w:t xml:space="preserve">.Утверждение Академического совета бакалаврской программы </w:t>
      </w:r>
      <w:r w:rsidR="00470859" w:rsidRPr="00EC3F52">
        <w:rPr>
          <w:rFonts w:ascii="Times New Roman"/>
          <w:bCs/>
          <w:sz w:val="28"/>
          <w:szCs w:val="28"/>
        </w:rPr>
        <w:t xml:space="preserve">«Реклама и связи с общественностью» департамента интегрированных коммуникаций факультета коммуникаций, медиа и дизайна НИУ ВШЭ </w:t>
      </w:r>
      <w:r w:rsidR="00C65830">
        <w:rPr>
          <w:rFonts w:ascii="Times New Roman"/>
          <w:bCs/>
          <w:sz w:val="28"/>
          <w:szCs w:val="28"/>
        </w:rPr>
        <w:t>(на основании Протокола заседания департамента интегрированных коммуникаций от 18 января 2019г. №2)</w:t>
      </w:r>
    </w:p>
    <w:p w:rsidR="00DA5D76" w:rsidRPr="0020236E" w:rsidRDefault="00DA5D76" w:rsidP="00C65830">
      <w:pPr>
        <w:pStyle w:val="11"/>
        <w:numPr>
          <w:ilvl w:val="0"/>
          <w:numId w:val="23"/>
        </w:numPr>
        <w:shd w:val="clear" w:color="auto" w:fill="FFFFFF"/>
        <w:spacing w:after="0" w:line="240" w:lineRule="auto"/>
        <w:ind w:left="4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3F52">
        <w:rPr>
          <w:rFonts w:ascii="Times New Roman" w:hAnsi="Times New Roman" w:cs="Times New Roman"/>
          <w:color w:val="000000"/>
          <w:sz w:val="28"/>
          <w:szCs w:val="28"/>
        </w:rPr>
        <w:t>Об утверждении протоколов электронного голосования</w:t>
      </w:r>
      <w:r w:rsidR="00335083">
        <w:rPr>
          <w:rFonts w:ascii="Times New Roman" w:hAnsi="Times New Roman" w:cs="Times New Roman"/>
          <w:color w:val="000000"/>
          <w:sz w:val="28"/>
          <w:szCs w:val="28"/>
        </w:rPr>
        <w:t xml:space="preserve"> за 2018 год</w:t>
      </w:r>
    </w:p>
    <w:p w:rsidR="00470859" w:rsidRPr="0020236E" w:rsidRDefault="00EC3F52" w:rsidP="0020236E">
      <w:pPr>
        <w:pStyle w:val="11"/>
        <w:numPr>
          <w:ilvl w:val="0"/>
          <w:numId w:val="23"/>
        </w:numPr>
        <w:shd w:val="clear" w:color="auto" w:fill="FFFFFF"/>
        <w:spacing w:before="48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236E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</w:t>
      </w:r>
      <w:hyperlink r:id="rId5" w:history="1">
        <w:r w:rsidR="00470859" w:rsidRPr="0020236E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Шариков</w:t>
        </w:r>
        <w:r w:rsidRPr="0020236E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а</w:t>
        </w:r>
        <w:r w:rsidR="00470859" w:rsidRPr="0020236E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Александр</w:t>
        </w:r>
        <w:r w:rsidRPr="0020236E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а</w:t>
        </w:r>
        <w:r w:rsidR="00470859" w:rsidRPr="0020236E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Вячеславович</w:t>
        </w:r>
      </w:hyperlink>
      <w:r w:rsidRPr="0020236E">
        <w:rPr>
          <w:rFonts w:ascii="Times New Roman" w:hAnsi="Times New Roman" w:cs="Times New Roman"/>
          <w:sz w:val="28"/>
          <w:szCs w:val="28"/>
        </w:rPr>
        <w:t xml:space="preserve">а, </w:t>
      </w:r>
      <w:r w:rsidR="00470859" w:rsidRPr="0020236E">
        <w:rPr>
          <w:rFonts w:ascii="Times New Roman" w:hAnsi="Times New Roman" w:cs="Times New Roman"/>
          <w:sz w:val="28"/>
          <w:szCs w:val="28"/>
        </w:rPr>
        <w:t>Заместител</w:t>
      </w:r>
      <w:r w:rsidRPr="0020236E">
        <w:rPr>
          <w:rFonts w:ascii="Times New Roman" w:hAnsi="Times New Roman" w:cs="Times New Roman"/>
          <w:sz w:val="28"/>
          <w:szCs w:val="28"/>
        </w:rPr>
        <w:t>я</w:t>
      </w:r>
      <w:r w:rsidR="00470859" w:rsidRPr="0020236E">
        <w:rPr>
          <w:rFonts w:ascii="Times New Roman" w:hAnsi="Times New Roman" w:cs="Times New Roman"/>
          <w:sz w:val="28"/>
          <w:szCs w:val="28"/>
        </w:rPr>
        <w:t xml:space="preserve"> главного редактора</w:t>
      </w:r>
      <w:r w:rsidRPr="0020236E">
        <w:rPr>
          <w:rFonts w:ascii="Times New Roman" w:hAnsi="Times New Roman" w:cs="Times New Roman"/>
          <w:sz w:val="28"/>
          <w:szCs w:val="28"/>
        </w:rPr>
        <w:t xml:space="preserve"> научного журнала "Коммуникации.</w:t>
      </w:r>
      <w:r w:rsidRPr="00EC3F52">
        <w:t xml:space="preserve"> </w:t>
      </w:r>
      <w:r w:rsidRPr="0020236E">
        <w:rPr>
          <w:rFonts w:ascii="Times New Roman" w:hAnsi="Times New Roman" w:cs="Times New Roman"/>
          <w:sz w:val="28"/>
          <w:szCs w:val="28"/>
        </w:rPr>
        <w:t>Медиа.</w:t>
      </w:r>
      <w:r w:rsidR="00186F77" w:rsidRPr="0020236E">
        <w:rPr>
          <w:rFonts w:ascii="Times New Roman" w:hAnsi="Times New Roman" w:cs="Times New Roman"/>
          <w:sz w:val="28"/>
          <w:szCs w:val="28"/>
        </w:rPr>
        <w:t xml:space="preserve"> </w:t>
      </w:r>
      <w:r w:rsidRPr="0020236E">
        <w:rPr>
          <w:rFonts w:ascii="Times New Roman" w:hAnsi="Times New Roman" w:cs="Times New Roman"/>
          <w:sz w:val="28"/>
          <w:szCs w:val="28"/>
        </w:rPr>
        <w:t>Дизайн" ф</w:t>
      </w:r>
      <w:hyperlink r:id="rId6" w:history="1">
        <w:r w:rsidR="00470859" w:rsidRPr="0020236E">
          <w:rPr>
            <w:rFonts w:ascii="Times New Roman" w:hAnsi="Times New Roman" w:cs="Times New Roman"/>
            <w:sz w:val="28"/>
            <w:szCs w:val="28"/>
          </w:rPr>
          <w:t>акультет</w:t>
        </w:r>
        <w:r w:rsidRPr="0020236E">
          <w:rPr>
            <w:rFonts w:ascii="Times New Roman" w:hAnsi="Times New Roman" w:cs="Times New Roman"/>
            <w:sz w:val="28"/>
            <w:szCs w:val="28"/>
          </w:rPr>
          <w:t>а</w:t>
        </w:r>
        <w:r w:rsidR="00470859" w:rsidRPr="0020236E">
          <w:rPr>
            <w:rFonts w:ascii="Times New Roman" w:hAnsi="Times New Roman" w:cs="Times New Roman"/>
            <w:sz w:val="28"/>
            <w:szCs w:val="28"/>
          </w:rPr>
          <w:t xml:space="preserve"> коммуникаций, медиа и дизайна</w:t>
        </w:r>
      </w:hyperlink>
      <w:r w:rsidRPr="0020236E">
        <w:rPr>
          <w:rFonts w:ascii="Times New Roman" w:hAnsi="Times New Roman" w:cs="Times New Roman"/>
          <w:sz w:val="28"/>
          <w:szCs w:val="28"/>
        </w:rPr>
        <w:t>, п</w:t>
      </w:r>
      <w:r w:rsidR="00470859" w:rsidRPr="0020236E">
        <w:rPr>
          <w:rFonts w:ascii="Times New Roman" w:hAnsi="Times New Roman" w:cs="Times New Roman"/>
          <w:sz w:val="28"/>
          <w:szCs w:val="28"/>
        </w:rPr>
        <w:t>рофессор</w:t>
      </w:r>
      <w:r w:rsidRPr="0020236E">
        <w:rPr>
          <w:rFonts w:ascii="Times New Roman" w:hAnsi="Times New Roman" w:cs="Times New Roman"/>
          <w:sz w:val="28"/>
          <w:szCs w:val="28"/>
        </w:rPr>
        <w:t>а департамента медиа ф</w:t>
      </w:r>
      <w:hyperlink r:id="rId7" w:history="1">
        <w:r w:rsidR="00470859" w:rsidRPr="0020236E">
          <w:rPr>
            <w:rFonts w:ascii="Times New Roman" w:hAnsi="Times New Roman" w:cs="Times New Roman"/>
            <w:sz w:val="28"/>
            <w:szCs w:val="28"/>
          </w:rPr>
          <w:t>акультет</w:t>
        </w:r>
        <w:r w:rsidRPr="0020236E">
          <w:rPr>
            <w:rFonts w:ascii="Times New Roman" w:hAnsi="Times New Roman" w:cs="Times New Roman"/>
            <w:sz w:val="28"/>
            <w:szCs w:val="28"/>
          </w:rPr>
          <w:t>а</w:t>
        </w:r>
        <w:r w:rsidR="00470859" w:rsidRPr="0020236E">
          <w:rPr>
            <w:rFonts w:ascii="Times New Roman" w:hAnsi="Times New Roman" w:cs="Times New Roman"/>
            <w:sz w:val="28"/>
            <w:szCs w:val="28"/>
          </w:rPr>
          <w:t xml:space="preserve"> коммуникаций, медиа и дизайна</w:t>
        </w:r>
      </w:hyperlink>
      <w:r w:rsidRPr="0020236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86F77" w:rsidRDefault="00186F77" w:rsidP="0020236E">
      <w:pPr>
        <w:pStyle w:val="11"/>
        <w:numPr>
          <w:ilvl w:val="0"/>
          <w:numId w:val="23"/>
        </w:numPr>
        <w:shd w:val="clear" w:color="auto" w:fill="FFFFFF"/>
        <w:spacing w:before="48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Шелухина Дмитрия Викторовича, зам. декана  ф</w:t>
      </w:r>
      <w:hyperlink r:id="rId8" w:history="1">
        <w:r w:rsidRPr="00EC3F52">
          <w:rPr>
            <w:rFonts w:ascii="Times New Roman" w:hAnsi="Times New Roman" w:cs="Times New Roman"/>
            <w:sz w:val="28"/>
            <w:szCs w:val="28"/>
          </w:rPr>
          <w:t>акультет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EC3F52">
          <w:rPr>
            <w:rFonts w:ascii="Times New Roman" w:hAnsi="Times New Roman" w:cs="Times New Roman"/>
            <w:sz w:val="28"/>
            <w:szCs w:val="28"/>
          </w:rPr>
          <w:t xml:space="preserve"> коммуникаций, медиа и дизайна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 w:rsidRPr="00EC3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F77" w:rsidRPr="00EC3F52" w:rsidRDefault="00186F77" w:rsidP="0020236E">
      <w:pPr>
        <w:pStyle w:val="11"/>
        <w:shd w:val="clear" w:color="auto" w:fill="FFFFFF"/>
        <w:spacing w:before="48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4407" w:rsidRPr="00480366" w:rsidRDefault="00AA1A6C" w:rsidP="00EB440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66">
        <w:rPr>
          <w:rFonts w:ascii="Times New Roman" w:cs="Times New Roman"/>
          <w:b/>
          <w:bCs/>
          <w:color w:val="000000"/>
          <w:sz w:val="24"/>
          <w:szCs w:val="24"/>
        </w:rPr>
        <w:t>1.</w:t>
      </w:r>
      <w:r w:rsidR="00EB4407" w:rsidRPr="00480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F2C">
        <w:rPr>
          <w:rFonts w:ascii="Times New Roman" w:hAnsi="Times New Roman" w:cs="Times New Roman"/>
          <w:b/>
          <w:sz w:val="24"/>
          <w:szCs w:val="24"/>
        </w:rPr>
        <w:t>П</w:t>
      </w:r>
      <w:r w:rsidR="00EB4407" w:rsidRPr="00480366">
        <w:rPr>
          <w:rFonts w:ascii="Times New Roman" w:hAnsi="Times New Roman" w:cs="Times New Roman"/>
          <w:b/>
          <w:sz w:val="24"/>
          <w:szCs w:val="24"/>
        </w:rPr>
        <w:t>роведени</w:t>
      </w:r>
      <w:r w:rsidR="000B3F2C">
        <w:rPr>
          <w:rFonts w:ascii="Times New Roman" w:hAnsi="Times New Roman" w:cs="Times New Roman"/>
          <w:b/>
          <w:sz w:val="24"/>
          <w:szCs w:val="24"/>
        </w:rPr>
        <w:t>е</w:t>
      </w:r>
      <w:r w:rsidR="00EB4407" w:rsidRPr="00480366">
        <w:rPr>
          <w:rFonts w:ascii="Times New Roman" w:hAnsi="Times New Roman" w:cs="Times New Roman"/>
          <w:b/>
          <w:sz w:val="24"/>
          <w:szCs w:val="24"/>
        </w:rPr>
        <w:t xml:space="preserve"> зимнего  конкурса ППС</w:t>
      </w:r>
    </w:p>
    <w:p w:rsidR="00C67494" w:rsidRPr="00480366" w:rsidRDefault="00C67494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</w:p>
    <w:p w:rsidR="00AA1A6C" w:rsidRPr="00480366" w:rsidRDefault="00AA1A6C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480366">
        <w:rPr>
          <w:rFonts w:ascii="Times New Roman" w:cs="Times New Roman"/>
          <w:b/>
          <w:bCs/>
          <w:color w:val="000000"/>
        </w:rPr>
        <w:t xml:space="preserve"> СЛУШАЛИ:</w:t>
      </w:r>
    </w:p>
    <w:p w:rsidR="00D61CEB" w:rsidRPr="00480366" w:rsidRDefault="000E6FED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480366">
        <w:rPr>
          <w:rFonts w:ascii="Times New Roman" w:cs="Times New Roman"/>
          <w:color w:val="000000"/>
        </w:rPr>
        <w:t xml:space="preserve">Быстрицкого А.Г. </w:t>
      </w:r>
      <w:r w:rsidR="00AA1A6C" w:rsidRPr="00480366">
        <w:rPr>
          <w:rFonts w:ascii="Times New Roman" w:cs="Times New Roman"/>
          <w:color w:val="000000"/>
        </w:rPr>
        <w:t xml:space="preserve">- о проведении </w:t>
      </w:r>
      <w:r w:rsidR="00D61CEB" w:rsidRPr="00480366">
        <w:rPr>
          <w:rFonts w:ascii="Times New Roman" w:cs="Times New Roman"/>
          <w:color w:val="000000"/>
        </w:rPr>
        <w:t xml:space="preserve">тайного голосования по кандидатам на </w:t>
      </w:r>
      <w:r w:rsidR="00942F33" w:rsidRPr="00480366">
        <w:rPr>
          <w:rFonts w:ascii="Times New Roman" w:cs="Times New Roman"/>
          <w:color w:val="000000"/>
        </w:rPr>
        <w:t>зимний</w:t>
      </w:r>
      <w:r w:rsidR="00F805DB" w:rsidRPr="00480366">
        <w:rPr>
          <w:rFonts w:ascii="Times New Roman" w:cs="Times New Roman"/>
          <w:color w:val="000000"/>
        </w:rPr>
        <w:t xml:space="preserve"> </w:t>
      </w:r>
      <w:r w:rsidR="00D61CEB" w:rsidRPr="00480366">
        <w:rPr>
          <w:rFonts w:ascii="Times New Roman" w:cs="Times New Roman"/>
          <w:color w:val="000000"/>
        </w:rPr>
        <w:t xml:space="preserve"> конкурс ППС</w:t>
      </w:r>
    </w:p>
    <w:p w:rsidR="00F805DB" w:rsidRPr="00480366" w:rsidRDefault="00F805DB" w:rsidP="00D61CEB">
      <w:pPr>
        <w:pStyle w:val="a3"/>
        <w:jc w:val="both"/>
        <w:rPr>
          <w:sz w:val="24"/>
          <w:szCs w:val="24"/>
        </w:rPr>
      </w:pPr>
    </w:p>
    <w:p w:rsidR="00D61CEB" w:rsidRPr="00480366" w:rsidRDefault="00D61CEB" w:rsidP="00D61CEB">
      <w:pPr>
        <w:pStyle w:val="a3"/>
        <w:jc w:val="both"/>
        <w:rPr>
          <w:sz w:val="24"/>
          <w:szCs w:val="24"/>
        </w:rPr>
      </w:pPr>
      <w:r w:rsidRPr="00480366">
        <w:rPr>
          <w:sz w:val="24"/>
          <w:szCs w:val="24"/>
        </w:rPr>
        <w:t>ПОСТАНОВИЛИ:</w:t>
      </w:r>
    </w:p>
    <w:p w:rsidR="00D61CEB" w:rsidRPr="00480366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480366">
        <w:rPr>
          <w:rFonts w:ascii="Times New Roman" w:cs="Times New Roman"/>
          <w:color w:val="000000"/>
        </w:rPr>
        <w:t xml:space="preserve">Провести тайное голосование по кандидатам на </w:t>
      </w:r>
      <w:r w:rsidR="00464B66" w:rsidRPr="00480366">
        <w:rPr>
          <w:rFonts w:ascii="Times New Roman" w:cs="Times New Roman"/>
          <w:color w:val="000000"/>
        </w:rPr>
        <w:t>зимний</w:t>
      </w:r>
      <w:r w:rsidRPr="00480366">
        <w:rPr>
          <w:rFonts w:ascii="Times New Roman" w:cs="Times New Roman"/>
          <w:color w:val="000000"/>
        </w:rPr>
        <w:t xml:space="preserve"> конкурс ППС</w:t>
      </w:r>
    </w:p>
    <w:p w:rsidR="00266EB3" w:rsidRPr="00480366" w:rsidRDefault="00942F3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 w:rsidR="00335083">
        <w:rPr>
          <w:rFonts w:ascii="Times New Roman" w:cs="Times New Roman"/>
        </w:rPr>
        <w:t xml:space="preserve"> </w:t>
      </w:r>
      <w:r w:rsidR="00B95EA1">
        <w:rPr>
          <w:rFonts w:ascii="Times New Roman" w:cs="Times New Roman"/>
        </w:rPr>
        <w:t xml:space="preserve">28 </w:t>
      </w:r>
      <w:r w:rsidRPr="00480366">
        <w:rPr>
          <w:rFonts w:ascii="Times New Roman" w:cs="Times New Roman"/>
        </w:rPr>
        <w:t xml:space="preserve"> Против</w:t>
      </w:r>
      <w:r w:rsidR="00B95EA1">
        <w:rPr>
          <w:rFonts w:ascii="Times New Roman" w:cs="Times New Roman"/>
        </w:rPr>
        <w:t xml:space="preserve"> нет Возд. нет</w:t>
      </w:r>
    </w:p>
    <w:p w:rsidR="00D61CEB" w:rsidRPr="00480366" w:rsidRDefault="00266EB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480366">
        <w:rPr>
          <w:rFonts w:ascii="Times New Roman" w:cs="Times New Roman"/>
        </w:rPr>
        <w:t xml:space="preserve">  </w:t>
      </w:r>
    </w:p>
    <w:p w:rsidR="00D61CEB" w:rsidRPr="00480366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480366">
        <w:rPr>
          <w:rFonts w:ascii="Times New Roman" w:cs="Times New Roman"/>
          <w:b/>
          <w:bCs/>
          <w:color w:val="000000"/>
        </w:rPr>
        <w:t>СЛУШАЛИ:</w:t>
      </w:r>
    </w:p>
    <w:p w:rsidR="00DE2D77" w:rsidRPr="00335083" w:rsidRDefault="00D61CEB" w:rsidP="004C1E90">
      <w:pPr>
        <w:spacing w:line="240" w:lineRule="atLeast"/>
        <w:ind w:right="-363" w:firstLine="40"/>
        <w:rPr>
          <w:rFonts w:ascii="Times New Roman" w:cs="Times New Roman"/>
          <w:i/>
          <w:color w:val="000000"/>
          <w:sz w:val="28"/>
          <w:szCs w:val="28"/>
        </w:rPr>
      </w:pPr>
      <w:r w:rsidRPr="00335083">
        <w:rPr>
          <w:rFonts w:ascii="Times New Roman" w:cs="Times New Roman"/>
          <w:color w:val="000000"/>
          <w:sz w:val="28"/>
          <w:szCs w:val="28"/>
        </w:rPr>
        <w:t>Быстрицкого А.Г. – о избрании счетной комиссии</w:t>
      </w:r>
      <w:r w:rsidR="00266EB3" w:rsidRPr="00335083">
        <w:rPr>
          <w:rFonts w:ascii="Times New Roman" w:cs="Times New Roman"/>
          <w:color w:val="000000"/>
          <w:sz w:val="28"/>
          <w:szCs w:val="28"/>
        </w:rPr>
        <w:t xml:space="preserve"> в составе</w:t>
      </w:r>
      <w:r w:rsidRPr="00335083">
        <w:rPr>
          <w:rFonts w:ascii="Times New Roman" w:cs="Times New Roman"/>
          <w:color w:val="000000"/>
          <w:sz w:val="28"/>
          <w:szCs w:val="28"/>
        </w:rPr>
        <w:t xml:space="preserve"> </w:t>
      </w:r>
      <w:r w:rsidR="00BD50CB">
        <w:rPr>
          <w:rFonts w:ascii="Times New Roman" w:cs="Times New Roman"/>
          <w:color w:val="000000"/>
          <w:sz w:val="28"/>
          <w:szCs w:val="28"/>
        </w:rPr>
        <w:t>Цыгановой Л.А., Погодиной Р.И., Тихомировой Т.Б.</w:t>
      </w:r>
    </w:p>
    <w:p w:rsidR="00335083" w:rsidRDefault="00335083" w:rsidP="00BD50C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</w:t>
      </w:r>
      <w:r w:rsidR="00BD50CB">
        <w:rPr>
          <w:rFonts w:ascii="Times New Roman" w:cs="Times New Roman"/>
        </w:rPr>
        <w:t xml:space="preserve">28 </w:t>
      </w:r>
      <w:r w:rsidRPr="00480366">
        <w:rPr>
          <w:rFonts w:ascii="Times New Roman" w:cs="Times New Roman"/>
        </w:rPr>
        <w:t xml:space="preserve"> Против</w:t>
      </w:r>
      <w:r w:rsidR="00BD50CB">
        <w:rPr>
          <w:rFonts w:ascii="Times New Roman" w:cs="Times New Roman"/>
        </w:rPr>
        <w:t xml:space="preserve"> </w:t>
      </w:r>
      <w:r w:rsidR="008D2FC0">
        <w:rPr>
          <w:rFonts w:ascii="Times New Roman" w:cs="Times New Roman"/>
        </w:rPr>
        <w:t>Н</w:t>
      </w:r>
      <w:r w:rsidR="00BD50CB">
        <w:rPr>
          <w:rFonts w:ascii="Times New Roman" w:cs="Times New Roman"/>
        </w:rPr>
        <w:t>ет</w:t>
      </w:r>
      <w:r>
        <w:rPr>
          <w:rFonts w:ascii="Times New Roman" w:cs="Times New Roman"/>
        </w:rPr>
        <w:t xml:space="preserve">  Возд. </w:t>
      </w:r>
      <w:r w:rsidR="00BD50CB">
        <w:rPr>
          <w:rFonts w:ascii="Times New Roman" w:cs="Times New Roman"/>
        </w:rPr>
        <w:t>Нет</w:t>
      </w:r>
    </w:p>
    <w:p w:rsidR="00BD50CB" w:rsidRDefault="00BD50CB" w:rsidP="00BD50CB">
      <w:pPr>
        <w:widowControl/>
        <w:autoSpaceDE w:val="0"/>
        <w:autoSpaceDN w:val="0"/>
        <w:adjustRightInd w:val="0"/>
        <w:ind w:firstLine="0"/>
      </w:pPr>
    </w:p>
    <w:p w:rsidR="00335694" w:rsidRPr="00480366" w:rsidRDefault="00AA1A6C" w:rsidP="00083BE4">
      <w:pPr>
        <w:pStyle w:val="a3"/>
        <w:jc w:val="both"/>
        <w:rPr>
          <w:sz w:val="24"/>
          <w:szCs w:val="24"/>
        </w:rPr>
      </w:pPr>
      <w:r w:rsidRPr="00480366">
        <w:rPr>
          <w:sz w:val="24"/>
          <w:szCs w:val="24"/>
        </w:rPr>
        <w:t>ПОСТАНОВИЛИ:</w:t>
      </w:r>
    </w:p>
    <w:p w:rsidR="00BD50CB" w:rsidRPr="00335083" w:rsidRDefault="00D61CEB" w:rsidP="00BD50CB">
      <w:pPr>
        <w:spacing w:line="240" w:lineRule="atLeast"/>
        <w:ind w:right="-363" w:firstLine="40"/>
        <w:rPr>
          <w:rFonts w:ascii="Times New Roman" w:cs="Times New Roman"/>
          <w:i/>
          <w:color w:val="000000"/>
          <w:sz w:val="28"/>
          <w:szCs w:val="28"/>
        </w:rPr>
      </w:pPr>
      <w:r w:rsidRPr="00480366">
        <w:rPr>
          <w:rFonts w:ascii="Times New Roman" w:cs="Times New Roman"/>
          <w:color w:val="000000"/>
        </w:rPr>
        <w:t>Избрать счетную комиссию в составе</w:t>
      </w:r>
      <w:r w:rsidR="00480366" w:rsidRPr="00480366">
        <w:rPr>
          <w:rFonts w:ascii="Times New Roman" w:cs="Times New Roman"/>
          <w:color w:val="000000"/>
        </w:rPr>
        <w:t>:</w:t>
      </w:r>
      <w:r w:rsidR="00765C5A" w:rsidRPr="00480366">
        <w:rPr>
          <w:rFonts w:ascii="Times New Roman" w:cs="Times New Roman"/>
          <w:color w:val="000000"/>
        </w:rPr>
        <w:t xml:space="preserve"> </w:t>
      </w:r>
      <w:r w:rsidR="00BD50CB">
        <w:rPr>
          <w:rFonts w:ascii="Times New Roman" w:cs="Times New Roman"/>
          <w:color w:val="000000"/>
          <w:sz w:val="28"/>
          <w:szCs w:val="28"/>
        </w:rPr>
        <w:t>Цыгановой Л.А., Погодиной Р.И., Тихомировой Т.Б.</w:t>
      </w:r>
    </w:p>
    <w:p w:rsidR="00BD50CB" w:rsidRDefault="00BD50CB" w:rsidP="00BD50C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28 </w:t>
      </w:r>
      <w:r w:rsidRPr="00480366">
        <w:rPr>
          <w:rFonts w:ascii="Times New Roman" w:cs="Times New Roman"/>
        </w:rPr>
        <w:t xml:space="preserve"> Против</w:t>
      </w:r>
      <w:r>
        <w:rPr>
          <w:rFonts w:ascii="Times New Roman" w:cs="Times New Roman"/>
        </w:rPr>
        <w:t xml:space="preserve"> </w:t>
      </w:r>
      <w:r w:rsidR="008D2FC0">
        <w:rPr>
          <w:rFonts w:ascii="Times New Roman" w:cs="Times New Roman"/>
        </w:rPr>
        <w:t>Н</w:t>
      </w:r>
      <w:r>
        <w:rPr>
          <w:rFonts w:ascii="Times New Roman" w:cs="Times New Roman"/>
        </w:rPr>
        <w:t>ет  Возд. Нет</w:t>
      </w:r>
    </w:p>
    <w:p w:rsidR="00480366" w:rsidRDefault="00480366" w:rsidP="00C67494">
      <w:pPr>
        <w:widowControl/>
        <w:autoSpaceDE w:val="0"/>
        <w:autoSpaceDN w:val="0"/>
        <w:adjustRightInd w:val="0"/>
        <w:ind w:firstLine="0"/>
        <w:rPr>
          <w:rFonts w:ascii="Times New Roman"/>
          <w:b/>
          <w:bCs/>
          <w:color w:val="000000"/>
          <w:sz w:val="28"/>
          <w:szCs w:val="28"/>
        </w:rPr>
      </w:pPr>
    </w:p>
    <w:p w:rsidR="00C67494" w:rsidRPr="00942F33" w:rsidRDefault="00C67494" w:rsidP="007A27C2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C67494">
        <w:rPr>
          <w:rFonts w:ascii="Times New Roman"/>
          <w:b/>
          <w:bCs/>
          <w:color w:val="000000"/>
          <w:sz w:val="28"/>
          <w:szCs w:val="28"/>
        </w:rPr>
        <w:t>2.</w:t>
      </w:r>
      <w:r w:rsidRPr="00C67494">
        <w:rPr>
          <w:rFonts w:ascii="Times New Roman"/>
          <w:b/>
          <w:sz w:val="28"/>
          <w:szCs w:val="28"/>
        </w:rPr>
        <w:t xml:space="preserve"> </w:t>
      </w:r>
      <w:r w:rsidRPr="00942F33">
        <w:rPr>
          <w:rFonts w:ascii="Times New Roman" w:cs="Times New Roman"/>
          <w:b/>
          <w:bCs/>
          <w:color w:val="000000"/>
          <w:sz w:val="28"/>
          <w:szCs w:val="28"/>
        </w:rPr>
        <w:t>СЛУШАЛИ:</w:t>
      </w:r>
    </w:p>
    <w:p w:rsidR="00991632" w:rsidRDefault="00C67494" w:rsidP="007A27C2">
      <w:pPr>
        <w:ind w:firstLine="0"/>
        <w:rPr>
          <w:rFonts w:ascii="Times New Roman"/>
          <w:bCs/>
          <w:sz w:val="28"/>
          <w:szCs w:val="28"/>
        </w:rPr>
      </w:pPr>
      <w:r w:rsidRPr="00567328">
        <w:rPr>
          <w:rFonts w:ascii="Times New Roman" w:cs="Times New Roman"/>
          <w:b/>
          <w:color w:val="000000"/>
          <w:sz w:val="28"/>
          <w:szCs w:val="28"/>
        </w:rPr>
        <w:t>Быстрицкого А.Г.</w:t>
      </w:r>
      <w:r w:rsidRPr="00567328">
        <w:rPr>
          <w:rFonts w:ascii="Times New Roman" w:cs="Times New Roman"/>
          <w:color w:val="000000"/>
          <w:sz w:val="28"/>
          <w:szCs w:val="28"/>
        </w:rPr>
        <w:t xml:space="preserve"> </w:t>
      </w:r>
      <w:r w:rsidR="00991632" w:rsidRPr="00991632">
        <w:rPr>
          <w:rFonts w:ascii="Times New Roman" w:cs="Times New Roman"/>
          <w:color w:val="000000"/>
          <w:sz w:val="28"/>
          <w:szCs w:val="28"/>
        </w:rPr>
        <w:t>об</w:t>
      </w:r>
      <w:r w:rsidRPr="00991632">
        <w:rPr>
          <w:rFonts w:ascii="Times New Roman" w:cs="Times New Roman"/>
          <w:color w:val="000000"/>
          <w:sz w:val="28"/>
          <w:szCs w:val="28"/>
        </w:rPr>
        <w:t xml:space="preserve"> </w:t>
      </w:r>
      <w:r w:rsidR="00991632" w:rsidRPr="00991632">
        <w:rPr>
          <w:rFonts w:ascii="Times New Roman" w:cs="Times New Roman"/>
          <w:color w:val="000000"/>
          <w:sz w:val="28"/>
          <w:szCs w:val="28"/>
        </w:rPr>
        <w:t>у</w:t>
      </w:r>
      <w:r w:rsidR="00991632" w:rsidRPr="00991632">
        <w:rPr>
          <w:rFonts w:ascii="Times New Roman"/>
          <w:sz w:val="28"/>
          <w:szCs w:val="28"/>
        </w:rPr>
        <w:t>тверждении</w:t>
      </w:r>
      <w:r w:rsidR="00991632" w:rsidRPr="00EC3F52">
        <w:rPr>
          <w:rFonts w:ascii="Times New Roman"/>
          <w:sz w:val="28"/>
          <w:szCs w:val="28"/>
        </w:rPr>
        <w:t xml:space="preserve"> Академического совета магистерской программы </w:t>
      </w:r>
      <w:r w:rsidR="00991632" w:rsidRPr="00EC3F52">
        <w:rPr>
          <w:rFonts w:ascii="Times New Roman"/>
          <w:bCs/>
          <w:sz w:val="28"/>
          <w:szCs w:val="28"/>
        </w:rPr>
        <w:t xml:space="preserve">«Коммуникации, основанные на данных» департамента интегрированных коммуникаций факультета коммуникаций, медиа и дизайна НИУ ВШЭ </w:t>
      </w:r>
    </w:p>
    <w:p w:rsidR="00991632" w:rsidRPr="006C4ACB" w:rsidRDefault="00991632" w:rsidP="00991632">
      <w:pPr>
        <w:spacing w:before="100" w:beforeAutospacing="1" w:after="100" w:afterAutospacing="1"/>
        <w:ind w:firstLine="0"/>
        <w:rPr>
          <w:rFonts w:ascii="Times New Roman" w:eastAsia="Times New Roman" w:cs="Times New Roman"/>
          <w:sz w:val="28"/>
          <w:szCs w:val="28"/>
        </w:rPr>
      </w:pPr>
      <w:r>
        <w:rPr>
          <w:rFonts w:ascii="Times New Roman" w:eastAsia="Times New Roman" w:cs="Times New Roman"/>
          <w:sz w:val="28"/>
          <w:szCs w:val="28"/>
        </w:rPr>
        <w:t xml:space="preserve">в составе </w:t>
      </w:r>
      <w:r w:rsidRPr="00944C47">
        <w:rPr>
          <w:rFonts w:ascii="Times New Roman" w:eastAsia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С. А. Зверев, руководител</w:t>
      </w:r>
      <w:r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>; ч</w:t>
      </w:r>
      <w:r w:rsidRPr="00944C47">
        <w:rPr>
          <w:rFonts w:ascii="Times New Roman" w:eastAsia="Times New Roman" w:cs="Times New Roman"/>
          <w:sz w:val="28"/>
          <w:szCs w:val="28"/>
        </w:rPr>
        <w:t>лен</w:t>
      </w:r>
      <w:r>
        <w:rPr>
          <w:rFonts w:ascii="Times New Roman" w:eastAsia="Times New Roman" w:cs="Times New Roman"/>
          <w:sz w:val="28"/>
          <w:szCs w:val="28"/>
        </w:rPr>
        <w:t>ов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академического совета: М. А. Мордвинов</w:t>
      </w:r>
      <w:r>
        <w:rPr>
          <w:rFonts w:ascii="Times New Roman" w:eastAsia="Times New Roman" w:cs="Times New Roman"/>
          <w:sz w:val="28"/>
          <w:szCs w:val="28"/>
        </w:rPr>
        <w:t>ой</w:t>
      </w:r>
      <w:r w:rsidRPr="00944C47">
        <w:rPr>
          <w:rFonts w:ascii="Times New Roman" w:eastAsia="Times New Roman" w:cs="Times New Roman"/>
          <w:sz w:val="28"/>
          <w:szCs w:val="28"/>
        </w:rPr>
        <w:t>, доцент</w:t>
      </w:r>
      <w:r>
        <w:rPr>
          <w:rFonts w:ascii="Times New Roman" w:eastAsia="Times New Roman" w:cs="Times New Roman"/>
          <w:sz w:val="28"/>
          <w:szCs w:val="28"/>
        </w:rPr>
        <w:t>а</w:t>
      </w:r>
      <w:r w:rsidRPr="00944C47">
        <w:rPr>
          <w:rFonts w:ascii="Times New Roman" w:eastAsia="Times New Roman" w:cs="Times New Roman"/>
          <w:sz w:val="28"/>
          <w:szCs w:val="28"/>
        </w:rPr>
        <w:t>, заместител</w:t>
      </w:r>
      <w:r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руководителя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, </w:t>
      </w:r>
      <w:r w:rsidRPr="00944C47">
        <w:rPr>
          <w:rFonts w:ascii="Times New Roman" w:eastAsia="Times New Roman" w:cs="Times New Roman"/>
          <w:sz w:val="28"/>
          <w:szCs w:val="28"/>
        </w:rPr>
        <w:t>Е. А. Грызунов</w:t>
      </w:r>
      <w:r>
        <w:rPr>
          <w:rFonts w:ascii="Times New Roman" w:eastAsia="Times New Roman" w:cs="Times New Roman"/>
          <w:sz w:val="28"/>
          <w:szCs w:val="28"/>
        </w:rPr>
        <w:t>ой</w:t>
      </w:r>
      <w:r w:rsidRPr="006C4ACB">
        <w:rPr>
          <w:rFonts w:ascii="Times New Roman" w:eastAsia="Times New Roman" w:cs="Times New Roman"/>
          <w:sz w:val="28"/>
          <w:szCs w:val="28"/>
        </w:rPr>
        <w:t>, к.</w:t>
      </w:r>
      <w:r>
        <w:rPr>
          <w:rFonts w:ascii="Times New Roman" w:eastAsia="Times New Roman" w:cs="Times New Roman"/>
          <w:sz w:val="28"/>
          <w:szCs w:val="28"/>
        </w:rPr>
        <w:t>с.</w:t>
      </w:r>
      <w:r w:rsidR="00567328">
        <w:rPr>
          <w:rFonts w:ascii="Times New Roman" w:eastAsia="Times New Roman" w:cs="Times New Roman"/>
          <w:sz w:val="28"/>
          <w:szCs w:val="28"/>
        </w:rPr>
        <w:t>н., преподавателя</w:t>
      </w:r>
      <w:r w:rsidRPr="006C4ACB">
        <w:rPr>
          <w:rFonts w:ascii="Times New Roman" w:eastAsia="Times New Roman" w:cs="Times New Roman"/>
          <w:sz w:val="28"/>
          <w:szCs w:val="28"/>
        </w:rPr>
        <w:t xml:space="preserve"> </w:t>
      </w:r>
      <w:r w:rsidRPr="00944C47">
        <w:rPr>
          <w:rFonts w:ascii="Times New Roman" w:eastAsia="Times New Roman" w:cs="Times New Roman"/>
          <w:sz w:val="28"/>
          <w:szCs w:val="28"/>
        </w:rPr>
        <w:t>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. </w:t>
      </w:r>
      <w:r w:rsidRPr="006C4ACB">
        <w:rPr>
          <w:rFonts w:ascii="Times New Roman" w:eastAsia="Times New Roman" w:cs="Times New Roman"/>
          <w:sz w:val="28"/>
          <w:szCs w:val="28"/>
        </w:rPr>
        <w:t>А</w:t>
      </w:r>
      <w:r>
        <w:rPr>
          <w:rFonts w:ascii="Times New Roman" w:eastAsia="Times New Roman" w:cs="Times New Roman"/>
          <w:sz w:val="28"/>
          <w:szCs w:val="28"/>
        </w:rPr>
        <w:t xml:space="preserve">кадемический руководитель ОП </w:t>
      </w:r>
      <w:r w:rsidRPr="006C4ACB">
        <w:rPr>
          <w:rFonts w:ascii="Times New Roman" w:eastAsia="Times New Roman" w:cs="Times New Roman"/>
          <w:sz w:val="28"/>
          <w:szCs w:val="28"/>
        </w:rPr>
        <w:t>Е.А. Грызунова</w:t>
      </w:r>
    </w:p>
    <w:p w:rsidR="00C67494" w:rsidRPr="00C67494" w:rsidRDefault="00C67494" w:rsidP="00C67494">
      <w:pPr>
        <w:ind w:firstLine="0"/>
        <w:rPr>
          <w:rFonts w:ascii="Calibri" w:hAnsi="Calibri"/>
          <w:sz w:val="28"/>
          <w:szCs w:val="28"/>
        </w:rPr>
      </w:pPr>
      <w:r w:rsidRPr="00C67494">
        <w:rPr>
          <w:b/>
          <w:sz w:val="28"/>
          <w:szCs w:val="28"/>
        </w:rPr>
        <w:lastRenderedPageBreak/>
        <w:t>ПОСТАНОВИЛИ</w:t>
      </w:r>
      <w:r w:rsidRPr="00C67494">
        <w:rPr>
          <w:b/>
          <w:sz w:val="28"/>
          <w:szCs w:val="28"/>
        </w:rPr>
        <w:t>:</w:t>
      </w:r>
      <w:r w:rsidRPr="00C67494">
        <w:rPr>
          <w:sz w:val="28"/>
          <w:szCs w:val="28"/>
        </w:rPr>
        <w:t xml:space="preserve"> </w:t>
      </w:r>
    </w:p>
    <w:p w:rsidR="00991632" w:rsidRPr="006C4ACB" w:rsidRDefault="00991632" w:rsidP="00991632">
      <w:pPr>
        <w:spacing w:before="100" w:beforeAutospacing="1" w:after="100" w:afterAutospacing="1"/>
        <w:ind w:firstLine="0"/>
        <w:rPr>
          <w:rFonts w:ascii="Times New Roman" w:eastAsia="Times New Roman" w:cs="Times New Roman"/>
          <w:sz w:val="28"/>
          <w:szCs w:val="28"/>
        </w:rPr>
      </w:pPr>
      <w:r>
        <w:rPr>
          <w:rFonts w:ascii="Times New Roman" w:eastAsia="Times New Roman" w:cs="Times New Roman"/>
          <w:sz w:val="28"/>
          <w:szCs w:val="28"/>
        </w:rPr>
        <w:t xml:space="preserve">Утвердить состав Академического совета магистерской программы в составе: </w:t>
      </w:r>
      <w:r w:rsidRPr="00944C47">
        <w:rPr>
          <w:rFonts w:ascii="Times New Roman" w:eastAsia="Times New Roman" w:cs="Times New Roman"/>
          <w:sz w:val="28"/>
          <w:szCs w:val="28"/>
        </w:rPr>
        <w:t>Председатель С. А. Зверев, руководитель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>; ч</w:t>
      </w:r>
      <w:r w:rsidRPr="00944C47">
        <w:rPr>
          <w:rFonts w:ascii="Times New Roman" w:eastAsia="Times New Roman" w:cs="Times New Roman"/>
          <w:sz w:val="28"/>
          <w:szCs w:val="28"/>
        </w:rPr>
        <w:t>лены академического совета: М. А. Мордвинова, доцент, заместитель руководителя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, </w:t>
      </w:r>
      <w:r w:rsidRPr="00944C47">
        <w:rPr>
          <w:rFonts w:ascii="Times New Roman" w:eastAsia="Times New Roman" w:cs="Times New Roman"/>
          <w:sz w:val="28"/>
          <w:szCs w:val="28"/>
        </w:rPr>
        <w:t>Е. А. Грызунова</w:t>
      </w:r>
      <w:r w:rsidRPr="006C4ACB">
        <w:rPr>
          <w:rFonts w:ascii="Times New Roman" w:eastAsia="Times New Roman" w:cs="Times New Roman"/>
          <w:sz w:val="28"/>
          <w:szCs w:val="28"/>
        </w:rPr>
        <w:t>, к.</w:t>
      </w:r>
      <w:r>
        <w:rPr>
          <w:rFonts w:ascii="Times New Roman" w:eastAsia="Times New Roman" w:cs="Times New Roman"/>
          <w:sz w:val="28"/>
          <w:szCs w:val="28"/>
        </w:rPr>
        <w:t>с.</w:t>
      </w:r>
      <w:r w:rsidRPr="006C4ACB">
        <w:rPr>
          <w:rFonts w:ascii="Times New Roman" w:eastAsia="Times New Roman" w:cs="Times New Roman"/>
          <w:sz w:val="28"/>
          <w:szCs w:val="28"/>
        </w:rPr>
        <w:t xml:space="preserve">н., преподаватель </w:t>
      </w:r>
      <w:r w:rsidRPr="00944C47">
        <w:rPr>
          <w:rFonts w:ascii="Times New Roman" w:eastAsia="Times New Roman" w:cs="Times New Roman"/>
          <w:sz w:val="28"/>
          <w:szCs w:val="28"/>
        </w:rPr>
        <w:t>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. </w:t>
      </w:r>
      <w:r w:rsidRPr="006C4ACB">
        <w:rPr>
          <w:rFonts w:ascii="Times New Roman" w:eastAsia="Times New Roman" w:cs="Times New Roman"/>
          <w:sz w:val="28"/>
          <w:szCs w:val="28"/>
        </w:rPr>
        <w:t>А</w:t>
      </w:r>
      <w:r>
        <w:rPr>
          <w:rFonts w:ascii="Times New Roman" w:eastAsia="Times New Roman" w:cs="Times New Roman"/>
          <w:sz w:val="28"/>
          <w:szCs w:val="28"/>
        </w:rPr>
        <w:t xml:space="preserve">кадемический руководитель </w:t>
      </w:r>
      <w:r w:rsidR="00567328">
        <w:rPr>
          <w:rFonts w:ascii="Times New Roman" w:eastAsia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cs="Times New Roman"/>
          <w:sz w:val="28"/>
          <w:szCs w:val="28"/>
        </w:rPr>
        <w:t xml:space="preserve"> </w:t>
      </w:r>
      <w:r w:rsidRPr="006C4ACB">
        <w:rPr>
          <w:rFonts w:ascii="Times New Roman" w:eastAsia="Times New Roman" w:cs="Times New Roman"/>
          <w:sz w:val="28"/>
          <w:szCs w:val="28"/>
        </w:rPr>
        <w:t>Е.А. Грызунова</w:t>
      </w:r>
    </w:p>
    <w:p w:rsidR="00E341EF" w:rsidRDefault="00E341EF" w:rsidP="00E341E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28 </w:t>
      </w:r>
      <w:r w:rsidRPr="00480366">
        <w:rPr>
          <w:rFonts w:ascii="Times New Roman" w:cs="Times New Roman"/>
        </w:rPr>
        <w:t xml:space="preserve"> Против</w:t>
      </w:r>
      <w:r>
        <w:rPr>
          <w:rFonts w:ascii="Times New Roman" w:cs="Times New Roman"/>
        </w:rPr>
        <w:t xml:space="preserve"> Нет  Возд. Нет</w:t>
      </w:r>
    </w:p>
    <w:p w:rsidR="00991632" w:rsidRPr="006C4ACB" w:rsidRDefault="00991632" w:rsidP="00991632">
      <w:pPr>
        <w:rPr>
          <w:rFonts w:ascii="Times New Roman" w:eastAsia="Times New Roman" w:cs="Times New Roman"/>
          <w:sz w:val="28"/>
          <w:szCs w:val="28"/>
        </w:rPr>
      </w:pPr>
    </w:p>
    <w:p w:rsidR="00C67494" w:rsidRPr="00D87E5D" w:rsidRDefault="00C67494" w:rsidP="00C6749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494" w:rsidRPr="00567328" w:rsidRDefault="00885C17" w:rsidP="00C6749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567328">
        <w:rPr>
          <w:rFonts w:ascii="Times New Roman" w:cs="Times New Roman"/>
          <w:b/>
          <w:bCs/>
          <w:color w:val="000000"/>
          <w:sz w:val="28"/>
          <w:szCs w:val="28"/>
        </w:rPr>
        <w:t>3</w:t>
      </w:r>
      <w:r w:rsidR="00C67494" w:rsidRPr="00567328">
        <w:rPr>
          <w:rFonts w:ascii="Times New Roman" w:cs="Times New Roman"/>
          <w:b/>
          <w:bCs/>
          <w:color w:val="000000"/>
          <w:sz w:val="28"/>
          <w:szCs w:val="28"/>
        </w:rPr>
        <w:t>.</w:t>
      </w:r>
      <w:r w:rsidR="00C67494" w:rsidRPr="00567328">
        <w:rPr>
          <w:rFonts w:ascii="Times New Roman" w:cs="Times New Roman"/>
          <w:b/>
          <w:sz w:val="28"/>
          <w:szCs w:val="28"/>
        </w:rPr>
        <w:t xml:space="preserve"> </w:t>
      </w:r>
      <w:r w:rsidR="00C67494" w:rsidRPr="00567328">
        <w:rPr>
          <w:rFonts w:ascii="Times New Roman" w:cs="Times New Roman"/>
          <w:b/>
          <w:bCs/>
          <w:color w:val="000000"/>
          <w:sz w:val="28"/>
          <w:szCs w:val="28"/>
        </w:rPr>
        <w:t>СЛУШАЛИ:</w:t>
      </w:r>
    </w:p>
    <w:p w:rsidR="00D32FD8" w:rsidRDefault="00C67494" w:rsidP="00567328">
      <w:pPr>
        <w:spacing w:before="100" w:beforeAutospacing="1" w:after="100" w:afterAutospacing="1"/>
        <w:ind w:firstLine="0"/>
        <w:rPr>
          <w:rFonts w:ascii="Times New Roman"/>
          <w:bCs/>
          <w:sz w:val="28"/>
          <w:szCs w:val="28"/>
        </w:rPr>
      </w:pPr>
      <w:r w:rsidRPr="00567328">
        <w:rPr>
          <w:rFonts w:ascii="Times New Roman"/>
          <w:b/>
          <w:color w:val="000000"/>
          <w:sz w:val="28"/>
          <w:szCs w:val="28"/>
        </w:rPr>
        <w:t>Быстрицкого А.Г.</w:t>
      </w:r>
      <w:r w:rsidRPr="00567328">
        <w:rPr>
          <w:rFonts w:ascii="Times New Roman"/>
          <w:color w:val="000000"/>
          <w:sz w:val="28"/>
          <w:szCs w:val="28"/>
        </w:rPr>
        <w:t xml:space="preserve">  об </w:t>
      </w:r>
      <w:r w:rsidR="008F3FF1" w:rsidRPr="00567328">
        <w:rPr>
          <w:rFonts w:ascii="Times New Roman"/>
          <w:color w:val="000000"/>
          <w:sz w:val="28"/>
          <w:szCs w:val="28"/>
        </w:rPr>
        <w:t>у</w:t>
      </w:r>
      <w:r w:rsidRPr="00567328">
        <w:rPr>
          <w:rFonts w:ascii="Times New Roman"/>
          <w:bCs/>
          <w:sz w:val="28"/>
          <w:szCs w:val="28"/>
        </w:rPr>
        <w:t xml:space="preserve">тверждении </w:t>
      </w:r>
      <w:r w:rsidRPr="00567328">
        <w:rPr>
          <w:rFonts w:ascii="Times New Roman"/>
          <w:sz w:val="28"/>
          <w:szCs w:val="28"/>
        </w:rPr>
        <w:t xml:space="preserve">Академического совета </w:t>
      </w:r>
      <w:r w:rsidR="00567328" w:rsidRPr="00EC3F52">
        <w:rPr>
          <w:rFonts w:ascii="Times New Roman"/>
          <w:sz w:val="28"/>
          <w:szCs w:val="28"/>
        </w:rPr>
        <w:t xml:space="preserve">бакалаврской программы </w:t>
      </w:r>
      <w:r w:rsidR="00567328" w:rsidRPr="00EC3F52">
        <w:rPr>
          <w:rFonts w:ascii="Times New Roman"/>
          <w:bCs/>
          <w:sz w:val="28"/>
          <w:szCs w:val="28"/>
        </w:rPr>
        <w:t xml:space="preserve">«Реклама и связи с общественностью» департамента интегрированных коммуникаций факультета коммуникаций, медиа и дизайна НИУ ВШЭ </w:t>
      </w:r>
      <w:r w:rsidR="00567328">
        <w:rPr>
          <w:rFonts w:ascii="Times New Roman"/>
          <w:bCs/>
          <w:sz w:val="28"/>
          <w:szCs w:val="28"/>
        </w:rPr>
        <w:t xml:space="preserve"> </w:t>
      </w:r>
    </w:p>
    <w:p w:rsidR="00567328" w:rsidRPr="00944C47" w:rsidRDefault="00567328" w:rsidP="00567328">
      <w:pPr>
        <w:spacing w:before="100" w:beforeAutospacing="1" w:after="100" w:afterAutospacing="1"/>
        <w:ind w:firstLine="0"/>
        <w:rPr>
          <w:rFonts w:ascii="Times New Roman" w:eastAsia="Times New Roman" w:cs="Times New Roman"/>
          <w:sz w:val="28"/>
          <w:szCs w:val="28"/>
        </w:rPr>
      </w:pPr>
      <w:r>
        <w:rPr>
          <w:rFonts w:ascii="Times New Roman"/>
          <w:bCs/>
          <w:sz w:val="28"/>
          <w:szCs w:val="28"/>
        </w:rPr>
        <w:t xml:space="preserve">в составе </w:t>
      </w:r>
      <w:r w:rsidRPr="00567328">
        <w:rPr>
          <w:rFonts w:ascii="Times New Roman"/>
          <w:bCs/>
          <w:sz w:val="28"/>
          <w:szCs w:val="28"/>
        </w:rPr>
        <w:t>Председател</w:t>
      </w:r>
      <w:r w:rsidR="00D32FD8">
        <w:rPr>
          <w:rFonts w:ascii="Times New Roman"/>
          <w:bCs/>
          <w:sz w:val="28"/>
          <w:szCs w:val="28"/>
        </w:rPr>
        <w:t>я</w:t>
      </w:r>
      <w:r w:rsidRPr="00567328">
        <w:rPr>
          <w:rFonts w:ascii="Times New Roman"/>
          <w:bCs/>
          <w:sz w:val="28"/>
          <w:szCs w:val="28"/>
        </w:rPr>
        <w:t xml:space="preserve"> </w:t>
      </w:r>
      <w:r w:rsidR="00D32FD8">
        <w:rPr>
          <w:rFonts w:ascii="Times New Roman" w:eastAsia="Times New Roman" w:cs="Times New Roman"/>
          <w:sz w:val="28"/>
          <w:szCs w:val="28"/>
        </w:rPr>
        <w:t>М. А. Мордвиновой</w:t>
      </w:r>
      <w:r w:rsidRPr="00944C47">
        <w:rPr>
          <w:rFonts w:ascii="Times New Roman" w:eastAsia="Times New Roman" w:cs="Times New Roman"/>
          <w:sz w:val="28"/>
          <w:szCs w:val="28"/>
        </w:rPr>
        <w:t>, доцент</w:t>
      </w:r>
      <w:r w:rsidR="00D32FD8">
        <w:rPr>
          <w:rFonts w:ascii="Times New Roman" w:eastAsia="Times New Roman" w:cs="Times New Roman"/>
          <w:sz w:val="28"/>
          <w:szCs w:val="28"/>
        </w:rPr>
        <w:t>а</w:t>
      </w:r>
      <w:r w:rsidRPr="00944C47">
        <w:rPr>
          <w:rFonts w:ascii="Times New Roman" w:eastAsia="Times New Roman" w:cs="Times New Roman"/>
          <w:sz w:val="28"/>
          <w:szCs w:val="28"/>
        </w:rPr>
        <w:t>, заместител</w:t>
      </w:r>
      <w:r w:rsidR="00D32FD8"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руководителя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; </w:t>
      </w:r>
      <w:r w:rsidRPr="00567328">
        <w:rPr>
          <w:rFonts w:ascii="Times New Roman" w:eastAsia="Times New Roman" w:cs="Times New Roman"/>
          <w:sz w:val="28"/>
          <w:szCs w:val="28"/>
        </w:rPr>
        <w:t>член</w:t>
      </w:r>
      <w:r w:rsidR="00D32FD8">
        <w:rPr>
          <w:rFonts w:ascii="Times New Roman" w:eastAsia="Times New Roman" w:cs="Times New Roman"/>
          <w:sz w:val="28"/>
          <w:szCs w:val="28"/>
        </w:rPr>
        <w:t>ов</w:t>
      </w:r>
      <w:r w:rsidRPr="00567328">
        <w:rPr>
          <w:rFonts w:ascii="Times New Roman" w:eastAsia="Times New Roman" w:cs="Times New Roman"/>
          <w:sz w:val="28"/>
          <w:szCs w:val="28"/>
        </w:rPr>
        <w:t xml:space="preserve"> академического совета: </w:t>
      </w:r>
      <w:r>
        <w:rPr>
          <w:rFonts w:ascii="Times New Roman" w:eastAsia="Times New Roman" w:cs="Times New Roman"/>
          <w:sz w:val="28"/>
          <w:szCs w:val="28"/>
        </w:rPr>
        <w:t xml:space="preserve"> </w:t>
      </w:r>
      <w:r w:rsidRPr="00944C47">
        <w:rPr>
          <w:rFonts w:ascii="Times New Roman" w:eastAsia="Times New Roman" w:cs="Times New Roman"/>
          <w:sz w:val="28"/>
          <w:szCs w:val="28"/>
        </w:rPr>
        <w:t>Р. М. Бездудн</w:t>
      </w:r>
      <w:r w:rsidR="00D32FD8">
        <w:rPr>
          <w:rFonts w:ascii="Times New Roman" w:eastAsia="Times New Roman" w:cs="Times New Roman"/>
          <w:sz w:val="28"/>
          <w:szCs w:val="28"/>
        </w:rPr>
        <w:t>ого</w:t>
      </w:r>
      <w:r w:rsidRPr="00944C47">
        <w:rPr>
          <w:rFonts w:ascii="Times New Roman" w:eastAsia="Times New Roman" w:cs="Times New Roman"/>
          <w:sz w:val="28"/>
          <w:szCs w:val="28"/>
        </w:rPr>
        <w:t>, приглашенн</w:t>
      </w:r>
      <w:r w:rsidR="00D32FD8">
        <w:rPr>
          <w:rFonts w:ascii="Times New Roman" w:eastAsia="Times New Roman" w:cs="Times New Roman"/>
          <w:sz w:val="28"/>
          <w:szCs w:val="28"/>
        </w:rPr>
        <w:t>ого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преподавател</w:t>
      </w:r>
      <w:r w:rsidR="00D32FD8"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>, </w:t>
      </w:r>
      <w:r>
        <w:rPr>
          <w:rFonts w:ascii="Times New Roman" w:eastAsia="Times New Roman" w:cs="Times New Roman"/>
          <w:sz w:val="28"/>
          <w:szCs w:val="28"/>
        </w:rPr>
        <w:t>д</w:t>
      </w:r>
      <w:r w:rsidRPr="00D40356">
        <w:rPr>
          <w:rFonts w:ascii="Times New Roman" w:eastAsia="Times New Roman" w:cs="Times New Roman"/>
          <w:sz w:val="28"/>
          <w:szCs w:val="28"/>
        </w:rPr>
        <w:t>иректор</w:t>
      </w:r>
      <w:r w:rsidR="00D32FD8">
        <w:rPr>
          <w:rFonts w:ascii="Times New Roman" w:eastAsia="Times New Roman" w:cs="Times New Roman"/>
          <w:sz w:val="28"/>
          <w:szCs w:val="28"/>
        </w:rPr>
        <w:t>а</w:t>
      </w:r>
      <w:r w:rsidRPr="00D40356">
        <w:rPr>
          <w:rFonts w:ascii="Times New Roman" w:eastAsia="Times New Roman" w:cs="Times New Roman"/>
          <w:sz w:val="28"/>
          <w:szCs w:val="28"/>
        </w:rPr>
        <w:t xml:space="preserve"> по региональному </w:t>
      </w:r>
      <w:r w:rsidRPr="008B2DCF">
        <w:rPr>
          <w:rFonts w:ascii="Times New Roman" w:eastAsia="Times New Roman" w:cs="Times New Roman"/>
          <w:sz w:val="28"/>
          <w:szCs w:val="28"/>
        </w:rPr>
        <w:t xml:space="preserve">развитию </w:t>
      </w:r>
      <w:r w:rsidR="008B2DCF" w:rsidRPr="008B2DCF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 компании Bridgestone</w:t>
      </w:r>
      <w:r w:rsidRPr="008B2DCF">
        <w:rPr>
          <w:rFonts w:ascii="Times New Roman" w:eastAsia="Times New Roman" w:cs="Times New Roman"/>
          <w:sz w:val="28"/>
          <w:szCs w:val="28"/>
        </w:rPr>
        <w:t>,</w:t>
      </w:r>
      <w:r>
        <w:rPr>
          <w:rFonts w:ascii="Times New Roman" w:eastAsia="Times New Roman" w:cs="Times New Roman"/>
          <w:sz w:val="28"/>
          <w:szCs w:val="28"/>
        </w:rPr>
        <w:t xml:space="preserve"> </w:t>
      </w:r>
      <w:r w:rsidRPr="00944C47">
        <w:rPr>
          <w:rFonts w:ascii="Times New Roman" w:eastAsia="Times New Roman" w:cs="Times New Roman"/>
          <w:sz w:val="28"/>
          <w:szCs w:val="28"/>
        </w:rPr>
        <w:t>С. А. Зверев</w:t>
      </w:r>
      <w:r w:rsidR="00D32FD8">
        <w:rPr>
          <w:rFonts w:ascii="Times New Roman" w:eastAsia="Times New Roman" w:cs="Times New Roman"/>
          <w:sz w:val="28"/>
          <w:szCs w:val="28"/>
        </w:rPr>
        <w:t>а</w:t>
      </w:r>
      <w:r w:rsidRPr="00944C47">
        <w:rPr>
          <w:rFonts w:ascii="Times New Roman" w:eastAsia="Times New Roman" w:cs="Times New Roman"/>
          <w:sz w:val="28"/>
          <w:szCs w:val="28"/>
        </w:rPr>
        <w:t>, руководител</w:t>
      </w:r>
      <w:r w:rsidR="00D32FD8"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, </w:t>
      </w:r>
      <w:r w:rsidRPr="00944C47">
        <w:rPr>
          <w:rFonts w:ascii="Times New Roman" w:eastAsia="Times New Roman" w:cs="Times New Roman"/>
          <w:sz w:val="28"/>
          <w:szCs w:val="28"/>
        </w:rPr>
        <w:t>Т.Д. Соколов</w:t>
      </w:r>
      <w:r w:rsidR="00D32FD8">
        <w:rPr>
          <w:rFonts w:ascii="Times New Roman" w:eastAsia="Times New Roman" w:cs="Times New Roman"/>
          <w:sz w:val="28"/>
          <w:szCs w:val="28"/>
        </w:rPr>
        <w:t>ой</w:t>
      </w:r>
      <w:r w:rsidRPr="00944C47">
        <w:rPr>
          <w:rFonts w:ascii="Times New Roman" w:eastAsia="Times New Roman" w:cs="Times New Roman"/>
          <w:sz w:val="28"/>
          <w:szCs w:val="28"/>
        </w:rPr>
        <w:t>, к.н.</w:t>
      </w:r>
      <w:r>
        <w:rPr>
          <w:rFonts w:ascii="Times New Roman" w:eastAsia="Times New Roman" w:cs="Times New Roman"/>
          <w:sz w:val="28"/>
          <w:szCs w:val="28"/>
        </w:rPr>
        <w:t>п.</w:t>
      </w:r>
      <w:r w:rsidRPr="00944C47">
        <w:rPr>
          <w:rFonts w:ascii="Times New Roman" w:eastAsia="Times New Roman" w:cs="Times New Roman"/>
          <w:sz w:val="28"/>
          <w:szCs w:val="28"/>
        </w:rPr>
        <w:t>, старш</w:t>
      </w:r>
      <w:r w:rsidR="00D32FD8">
        <w:rPr>
          <w:rFonts w:ascii="Times New Roman" w:eastAsia="Times New Roman" w:cs="Times New Roman"/>
          <w:sz w:val="28"/>
          <w:szCs w:val="28"/>
        </w:rPr>
        <w:t>его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преподавател</w:t>
      </w:r>
      <w:r w:rsidR="00D32FD8"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. </w:t>
      </w:r>
      <w:r w:rsidRPr="00944C47">
        <w:rPr>
          <w:rFonts w:ascii="Times New Roman"/>
          <w:sz w:val="28"/>
          <w:szCs w:val="28"/>
        </w:rPr>
        <w:t xml:space="preserve">Академический руководитель программы                        </w:t>
      </w:r>
      <w:r w:rsidRPr="00944C47">
        <w:rPr>
          <w:rFonts w:ascii="Times New Roman" w:eastAsia="Times New Roman" w:cs="Times New Roman"/>
          <w:sz w:val="28"/>
          <w:szCs w:val="28"/>
        </w:rPr>
        <w:t>М. А. Мордвинова</w:t>
      </w:r>
    </w:p>
    <w:p w:rsidR="00543EF2" w:rsidRDefault="00543EF2" w:rsidP="00543EF2">
      <w:pPr>
        <w:spacing w:before="100" w:beforeAutospacing="1" w:after="100" w:afterAutospacing="1"/>
        <w:ind w:firstLine="0"/>
        <w:rPr>
          <w:rFonts w:ascii="Times New Roman"/>
          <w:bCs/>
          <w:sz w:val="28"/>
          <w:szCs w:val="28"/>
        </w:rPr>
      </w:pPr>
      <w:r w:rsidRPr="00C67494">
        <w:rPr>
          <w:b/>
          <w:sz w:val="28"/>
          <w:szCs w:val="28"/>
        </w:rPr>
        <w:t>ПОСТАНОВИЛИ</w:t>
      </w:r>
      <w:r w:rsidRPr="00C67494">
        <w:rPr>
          <w:b/>
          <w:sz w:val="28"/>
          <w:szCs w:val="28"/>
        </w:rPr>
        <w:t>:</w:t>
      </w:r>
      <w:r w:rsidRPr="00C67494">
        <w:rPr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</w:rPr>
        <w:t>утвердить</w:t>
      </w:r>
      <w:r w:rsidRPr="00567328">
        <w:rPr>
          <w:rFonts w:ascii="Times New Roman"/>
          <w:bCs/>
          <w:sz w:val="28"/>
          <w:szCs w:val="28"/>
        </w:rPr>
        <w:t xml:space="preserve"> </w:t>
      </w:r>
      <w:r w:rsidRPr="00567328">
        <w:rPr>
          <w:rFonts w:ascii="Times New Roman"/>
          <w:sz w:val="28"/>
          <w:szCs w:val="28"/>
        </w:rPr>
        <w:t>Академическ</w:t>
      </w:r>
      <w:r>
        <w:rPr>
          <w:rFonts w:ascii="Times New Roman"/>
          <w:sz w:val="28"/>
          <w:szCs w:val="28"/>
        </w:rPr>
        <w:t>ий совет</w:t>
      </w:r>
      <w:r w:rsidRPr="00567328">
        <w:rPr>
          <w:rFonts w:ascii="Times New Roman"/>
          <w:sz w:val="28"/>
          <w:szCs w:val="28"/>
        </w:rPr>
        <w:t xml:space="preserve"> </w:t>
      </w:r>
      <w:r w:rsidRPr="00EC3F52">
        <w:rPr>
          <w:rFonts w:ascii="Times New Roman"/>
          <w:sz w:val="28"/>
          <w:szCs w:val="28"/>
        </w:rPr>
        <w:t xml:space="preserve">бакалаврской программы </w:t>
      </w:r>
      <w:r w:rsidRPr="00EC3F52">
        <w:rPr>
          <w:rFonts w:ascii="Times New Roman"/>
          <w:bCs/>
          <w:sz w:val="28"/>
          <w:szCs w:val="28"/>
        </w:rPr>
        <w:t xml:space="preserve">«Реклама и связи с общественностью» департамента интегрированных коммуникаций факультета коммуникаций, медиа и дизайна НИУ ВШЭ </w:t>
      </w:r>
      <w:r>
        <w:rPr>
          <w:rFonts w:ascii="Times New Roman"/>
          <w:bCs/>
          <w:sz w:val="28"/>
          <w:szCs w:val="28"/>
        </w:rPr>
        <w:t xml:space="preserve"> </w:t>
      </w:r>
    </w:p>
    <w:p w:rsidR="00543EF2" w:rsidRDefault="00543EF2" w:rsidP="00543EF2">
      <w:pPr>
        <w:spacing w:before="100" w:beforeAutospacing="1" w:after="100" w:afterAutospacing="1"/>
        <w:ind w:firstLine="0"/>
        <w:rPr>
          <w:rFonts w:ascii="Times New Roman" w:cs="Times New Roman"/>
        </w:rPr>
      </w:pPr>
      <w:r>
        <w:rPr>
          <w:rFonts w:ascii="Times New Roman"/>
          <w:bCs/>
          <w:sz w:val="28"/>
          <w:szCs w:val="28"/>
        </w:rPr>
        <w:t xml:space="preserve">в составе </w:t>
      </w:r>
      <w:r w:rsidRPr="00567328">
        <w:rPr>
          <w:rFonts w:ascii="Times New Roman"/>
          <w:bCs/>
          <w:sz w:val="28"/>
          <w:szCs w:val="28"/>
        </w:rPr>
        <w:t>Председател</w:t>
      </w:r>
      <w:r>
        <w:rPr>
          <w:rFonts w:ascii="Times New Roman"/>
          <w:bCs/>
          <w:sz w:val="28"/>
          <w:szCs w:val="28"/>
        </w:rPr>
        <w:t>я</w:t>
      </w:r>
      <w:r w:rsidRPr="00567328">
        <w:rPr>
          <w:rFonts w:ascii="Times New Roman"/>
          <w:bCs/>
          <w:sz w:val="28"/>
          <w:szCs w:val="28"/>
        </w:rPr>
        <w:t xml:space="preserve"> </w:t>
      </w:r>
      <w:r>
        <w:rPr>
          <w:rFonts w:ascii="Times New Roman" w:eastAsia="Times New Roman" w:cs="Times New Roman"/>
          <w:sz w:val="28"/>
          <w:szCs w:val="28"/>
        </w:rPr>
        <w:t>М. А. Мордвиновой</w:t>
      </w:r>
      <w:r w:rsidRPr="00944C47">
        <w:rPr>
          <w:rFonts w:ascii="Times New Roman" w:eastAsia="Times New Roman" w:cs="Times New Roman"/>
          <w:sz w:val="28"/>
          <w:szCs w:val="28"/>
        </w:rPr>
        <w:t>, доцент</w:t>
      </w:r>
      <w:r>
        <w:rPr>
          <w:rFonts w:ascii="Times New Roman" w:eastAsia="Times New Roman" w:cs="Times New Roman"/>
          <w:sz w:val="28"/>
          <w:szCs w:val="28"/>
        </w:rPr>
        <w:t>а</w:t>
      </w:r>
      <w:r w:rsidRPr="00944C47">
        <w:rPr>
          <w:rFonts w:ascii="Times New Roman" w:eastAsia="Times New Roman" w:cs="Times New Roman"/>
          <w:sz w:val="28"/>
          <w:szCs w:val="28"/>
        </w:rPr>
        <w:t>, заместител</w:t>
      </w:r>
      <w:r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руководителя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; </w:t>
      </w:r>
      <w:r w:rsidRPr="00567328">
        <w:rPr>
          <w:rFonts w:ascii="Times New Roman" w:eastAsia="Times New Roman" w:cs="Times New Roman"/>
          <w:sz w:val="28"/>
          <w:szCs w:val="28"/>
        </w:rPr>
        <w:t>член</w:t>
      </w:r>
      <w:r>
        <w:rPr>
          <w:rFonts w:ascii="Times New Roman" w:eastAsia="Times New Roman" w:cs="Times New Roman"/>
          <w:sz w:val="28"/>
          <w:szCs w:val="28"/>
        </w:rPr>
        <w:t>ов</w:t>
      </w:r>
      <w:r w:rsidRPr="00567328">
        <w:rPr>
          <w:rFonts w:ascii="Times New Roman" w:eastAsia="Times New Roman" w:cs="Times New Roman"/>
          <w:sz w:val="28"/>
          <w:szCs w:val="28"/>
        </w:rPr>
        <w:t xml:space="preserve"> академического совета: </w:t>
      </w:r>
      <w:r>
        <w:rPr>
          <w:rFonts w:ascii="Times New Roman" w:eastAsia="Times New Roman" w:cs="Times New Roman"/>
          <w:sz w:val="28"/>
          <w:szCs w:val="28"/>
        </w:rPr>
        <w:t xml:space="preserve"> </w:t>
      </w:r>
      <w:r w:rsidRPr="00944C47">
        <w:rPr>
          <w:rFonts w:ascii="Times New Roman" w:eastAsia="Times New Roman" w:cs="Times New Roman"/>
          <w:sz w:val="28"/>
          <w:szCs w:val="28"/>
        </w:rPr>
        <w:t>Р. М. Бездудн</w:t>
      </w:r>
      <w:r>
        <w:rPr>
          <w:rFonts w:ascii="Times New Roman" w:eastAsia="Times New Roman" w:cs="Times New Roman"/>
          <w:sz w:val="28"/>
          <w:szCs w:val="28"/>
        </w:rPr>
        <w:t>ого</w:t>
      </w:r>
      <w:r w:rsidRPr="00944C47">
        <w:rPr>
          <w:rFonts w:ascii="Times New Roman" w:eastAsia="Times New Roman" w:cs="Times New Roman"/>
          <w:sz w:val="28"/>
          <w:szCs w:val="28"/>
        </w:rPr>
        <w:t>, приглашенн</w:t>
      </w:r>
      <w:r>
        <w:rPr>
          <w:rFonts w:ascii="Times New Roman" w:eastAsia="Times New Roman" w:cs="Times New Roman"/>
          <w:sz w:val="28"/>
          <w:szCs w:val="28"/>
        </w:rPr>
        <w:t>ого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преподавател</w:t>
      </w:r>
      <w:r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>, </w:t>
      </w:r>
      <w:r>
        <w:rPr>
          <w:rFonts w:ascii="Times New Roman" w:eastAsia="Times New Roman" w:cs="Times New Roman"/>
          <w:sz w:val="28"/>
          <w:szCs w:val="28"/>
        </w:rPr>
        <w:t>д</w:t>
      </w:r>
      <w:r w:rsidRPr="00D40356">
        <w:rPr>
          <w:rFonts w:ascii="Times New Roman" w:eastAsia="Times New Roman" w:cs="Times New Roman"/>
          <w:sz w:val="28"/>
          <w:szCs w:val="28"/>
        </w:rPr>
        <w:t>иректор</w:t>
      </w:r>
      <w:r>
        <w:rPr>
          <w:rFonts w:ascii="Times New Roman" w:eastAsia="Times New Roman" w:cs="Times New Roman"/>
          <w:sz w:val="28"/>
          <w:szCs w:val="28"/>
        </w:rPr>
        <w:t>а</w:t>
      </w:r>
      <w:r w:rsidRPr="00D40356">
        <w:rPr>
          <w:rFonts w:ascii="Times New Roman" w:eastAsia="Times New Roman" w:cs="Times New Roman"/>
          <w:sz w:val="28"/>
          <w:szCs w:val="28"/>
        </w:rPr>
        <w:t xml:space="preserve"> по региональному </w:t>
      </w:r>
      <w:r w:rsidRPr="008B2DCF">
        <w:rPr>
          <w:rFonts w:ascii="Times New Roman" w:eastAsia="Times New Roman" w:cs="Times New Roman"/>
          <w:sz w:val="28"/>
          <w:szCs w:val="28"/>
        </w:rPr>
        <w:t xml:space="preserve">развитию </w:t>
      </w:r>
      <w:r w:rsidRPr="008B2DCF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 компании Bridgestone</w:t>
      </w:r>
      <w:r w:rsidRPr="008B2DCF">
        <w:rPr>
          <w:rFonts w:ascii="Times New Roman" w:eastAsia="Times New Roman" w:cs="Times New Roman"/>
          <w:sz w:val="28"/>
          <w:szCs w:val="28"/>
        </w:rPr>
        <w:t>,</w:t>
      </w:r>
      <w:r>
        <w:rPr>
          <w:rFonts w:ascii="Times New Roman" w:eastAsia="Times New Roman" w:cs="Times New Roman"/>
          <w:sz w:val="28"/>
          <w:szCs w:val="28"/>
        </w:rPr>
        <w:t xml:space="preserve"> </w:t>
      </w:r>
      <w:r w:rsidRPr="00944C47">
        <w:rPr>
          <w:rFonts w:ascii="Times New Roman" w:eastAsia="Times New Roman" w:cs="Times New Roman"/>
          <w:sz w:val="28"/>
          <w:szCs w:val="28"/>
        </w:rPr>
        <w:t>С. А. Зверев</w:t>
      </w:r>
      <w:r>
        <w:rPr>
          <w:rFonts w:ascii="Times New Roman" w:eastAsia="Times New Roman" w:cs="Times New Roman"/>
          <w:sz w:val="28"/>
          <w:szCs w:val="28"/>
        </w:rPr>
        <w:t>а</w:t>
      </w:r>
      <w:r w:rsidRPr="00944C47">
        <w:rPr>
          <w:rFonts w:ascii="Times New Roman" w:eastAsia="Times New Roman" w:cs="Times New Roman"/>
          <w:sz w:val="28"/>
          <w:szCs w:val="28"/>
        </w:rPr>
        <w:t>, руководител</w:t>
      </w:r>
      <w:r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, </w:t>
      </w:r>
      <w:r w:rsidRPr="00944C47">
        <w:rPr>
          <w:rFonts w:ascii="Times New Roman" w:eastAsia="Times New Roman" w:cs="Times New Roman"/>
          <w:sz w:val="28"/>
          <w:szCs w:val="28"/>
        </w:rPr>
        <w:t>Т.Д. Соколов</w:t>
      </w:r>
      <w:r>
        <w:rPr>
          <w:rFonts w:ascii="Times New Roman" w:eastAsia="Times New Roman" w:cs="Times New Roman"/>
          <w:sz w:val="28"/>
          <w:szCs w:val="28"/>
        </w:rPr>
        <w:t>ой</w:t>
      </w:r>
      <w:r w:rsidRPr="00944C47">
        <w:rPr>
          <w:rFonts w:ascii="Times New Roman" w:eastAsia="Times New Roman" w:cs="Times New Roman"/>
          <w:sz w:val="28"/>
          <w:szCs w:val="28"/>
        </w:rPr>
        <w:t>, к.</w:t>
      </w:r>
      <w:r>
        <w:rPr>
          <w:rFonts w:ascii="Times New Roman" w:eastAsia="Times New Roman" w:cs="Times New Roman"/>
          <w:sz w:val="28"/>
          <w:szCs w:val="28"/>
        </w:rPr>
        <w:t>п.н.</w:t>
      </w:r>
      <w:r w:rsidRPr="00944C47">
        <w:rPr>
          <w:rFonts w:ascii="Times New Roman" w:eastAsia="Times New Roman" w:cs="Times New Roman"/>
          <w:sz w:val="28"/>
          <w:szCs w:val="28"/>
        </w:rPr>
        <w:t>, старш</w:t>
      </w:r>
      <w:r>
        <w:rPr>
          <w:rFonts w:ascii="Times New Roman" w:eastAsia="Times New Roman" w:cs="Times New Roman"/>
          <w:sz w:val="28"/>
          <w:szCs w:val="28"/>
        </w:rPr>
        <w:t>его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преподавател</w:t>
      </w:r>
      <w:r>
        <w:rPr>
          <w:rFonts w:ascii="Times New Roman" w:eastAsia="Times New Roman" w:cs="Times New Roman"/>
          <w:sz w:val="28"/>
          <w:szCs w:val="28"/>
        </w:rPr>
        <w:t>я</w:t>
      </w:r>
      <w:r w:rsidRPr="00944C47">
        <w:rPr>
          <w:rFonts w:ascii="Times New Roman" w:eastAsia="Times New Roman" w:cs="Times New Roman"/>
          <w:sz w:val="28"/>
          <w:szCs w:val="28"/>
        </w:rPr>
        <w:t xml:space="preserve"> департамента интегрированных коммуникаций</w:t>
      </w:r>
      <w:r>
        <w:rPr>
          <w:rFonts w:ascii="Times New Roman" w:eastAsia="Times New Roman" w:cs="Times New Roman"/>
          <w:sz w:val="28"/>
          <w:szCs w:val="28"/>
        </w:rPr>
        <w:t xml:space="preserve">. </w:t>
      </w:r>
      <w:r w:rsidRPr="00944C47">
        <w:rPr>
          <w:rFonts w:ascii="Times New Roman"/>
          <w:sz w:val="28"/>
          <w:szCs w:val="28"/>
        </w:rPr>
        <w:t xml:space="preserve">Академический руководитель программы                        </w:t>
      </w:r>
      <w:r w:rsidRPr="00944C47">
        <w:rPr>
          <w:rFonts w:ascii="Times New Roman" w:eastAsia="Times New Roman" w:cs="Times New Roman"/>
          <w:sz w:val="28"/>
          <w:szCs w:val="28"/>
        </w:rPr>
        <w:t>М. А. Мордвинова</w:t>
      </w:r>
    </w:p>
    <w:p w:rsidR="00E341EF" w:rsidRDefault="00E341EF" w:rsidP="00E341E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28 </w:t>
      </w:r>
      <w:r w:rsidRPr="00480366">
        <w:rPr>
          <w:rFonts w:ascii="Times New Roman" w:cs="Times New Roman"/>
        </w:rPr>
        <w:t xml:space="preserve"> Против</w:t>
      </w:r>
      <w:r>
        <w:rPr>
          <w:rFonts w:ascii="Times New Roman" w:cs="Times New Roman"/>
        </w:rPr>
        <w:t xml:space="preserve"> Нет  Возд. Нет</w:t>
      </w:r>
    </w:p>
    <w:p w:rsidR="00567328" w:rsidRDefault="00567328" w:rsidP="00885C17">
      <w:pPr>
        <w:pStyle w:val="a9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7328" w:rsidRDefault="00567328" w:rsidP="00885C17">
      <w:pPr>
        <w:pStyle w:val="a9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A27C2" w:rsidRDefault="007A27C2" w:rsidP="00885C17">
      <w:pPr>
        <w:pStyle w:val="a9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85C17" w:rsidRPr="00D32FD8" w:rsidRDefault="00885C17" w:rsidP="00885C17">
      <w:pPr>
        <w:pStyle w:val="a9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2FD8">
        <w:rPr>
          <w:rFonts w:ascii="Times New Roman" w:hAnsi="Times New Roman"/>
          <w:b/>
          <w:color w:val="000000"/>
          <w:sz w:val="28"/>
          <w:szCs w:val="28"/>
        </w:rPr>
        <w:lastRenderedPageBreak/>
        <w:t>4.Утверждение протоколов Электронного голосования</w:t>
      </w:r>
    </w:p>
    <w:p w:rsidR="00885C17" w:rsidRPr="00D87E5D" w:rsidRDefault="00885C17" w:rsidP="00885C1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D87E5D">
        <w:rPr>
          <w:rFonts w:ascii="Times New Roman" w:cs="Times New Roman"/>
          <w:b/>
          <w:bCs/>
          <w:color w:val="000000"/>
        </w:rPr>
        <w:t xml:space="preserve">СЛУШАЛИ: </w:t>
      </w:r>
    </w:p>
    <w:p w:rsidR="00885C17" w:rsidRPr="00D87E5D" w:rsidRDefault="00885C17" w:rsidP="00885C1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D87E5D">
        <w:rPr>
          <w:rFonts w:ascii="Times New Roman" w:cs="Times New Roman"/>
          <w:b/>
          <w:color w:val="000000"/>
        </w:rPr>
        <w:t>Векслер А.Ф.</w:t>
      </w:r>
      <w:r w:rsidRPr="00D87E5D">
        <w:rPr>
          <w:rFonts w:ascii="Times New Roman" w:cs="Times New Roman"/>
          <w:color w:val="000000"/>
        </w:rPr>
        <w:t xml:space="preserve"> – об утверждении протоколов электронного голосования:</w:t>
      </w:r>
    </w:p>
    <w:p w:rsidR="00885C17" w:rsidRPr="00D87E5D" w:rsidRDefault="00885C17" w:rsidP="00885C17">
      <w:pPr>
        <w:ind w:firstLine="0"/>
        <w:rPr>
          <w:rFonts w:ascii="Times New Roman" w:cs="Times New Roman"/>
        </w:rPr>
      </w:pPr>
    </w:p>
    <w:p w:rsidR="00885C17" w:rsidRPr="00E341EF" w:rsidRDefault="000C2775" w:rsidP="000C2775">
      <w:pPr>
        <w:ind w:firstLine="0"/>
        <w:rPr>
          <w:rFonts w:ascii="Times New Roman"/>
          <w:b/>
          <w:bCs/>
          <w:sz w:val="28"/>
          <w:szCs w:val="28"/>
        </w:rPr>
      </w:pPr>
      <w:r w:rsidRPr="00E341EF">
        <w:rPr>
          <w:rFonts w:ascii="Times New Roman"/>
          <w:b/>
          <w:sz w:val="28"/>
          <w:szCs w:val="28"/>
        </w:rPr>
        <w:t>1.</w:t>
      </w:r>
      <w:r w:rsidR="00885C17" w:rsidRPr="00E341EF">
        <w:rPr>
          <w:rFonts w:ascii="Times New Roman"/>
          <w:b/>
          <w:sz w:val="28"/>
          <w:szCs w:val="28"/>
        </w:rPr>
        <w:t>Протокол №</w:t>
      </w:r>
      <w:r w:rsidR="002E1805" w:rsidRPr="00E341EF">
        <w:rPr>
          <w:rFonts w:ascii="Times New Roman"/>
          <w:b/>
          <w:sz w:val="28"/>
          <w:szCs w:val="28"/>
        </w:rPr>
        <w:t>0</w:t>
      </w:r>
      <w:r w:rsidR="00717861" w:rsidRPr="00E341EF">
        <w:rPr>
          <w:rFonts w:ascii="Times New Roman"/>
          <w:b/>
          <w:sz w:val="28"/>
          <w:szCs w:val="28"/>
        </w:rPr>
        <w:t>6</w:t>
      </w:r>
      <w:r w:rsidR="00885C17" w:rsidRPr="00E341EF">
        <w:rPr>
          <w:rFonts w:ascii="Times New Roman"/>
          <w:b/>
          <w:sz w:val="28"/>
          <w:szCs w:val="28"/>
        </w:rPr>
        <w:t xml:space="preserve"> </w:t>
      </w:r>
      <w:r w:rsidR="00885C17" w:rsidRPr="00E341EF">
        <w:rPr>
          <w:rFonts w:ascii="Times New Roman"/>
          <w:b/>
          <w:bCs/>
          <w:color w:val="000000"/>
          <w:sz w:val="28"/>
          <w:szCs w:val="28"/>
        </w:rPr>
        <w:t xml:space="preserve">электронного голосования  </w:t>
      </w:r>
      <w:r w:rsidR="00885C17" w:rsidRPr="00E341EF">
        <w:rPr>
          <w:rFonts w:ascii="Times New Roman"/>
          <w:b/>
          <w:sz w:val="28"/>
          <w:szCs w:val="28"/>
        </w:rPr>
        <w:t>Учёного совета</w:t>
      </w:r>
      <w:r w:rsidR="00885C17" w:rsidRPr="00E341EF">
        <w:rPr>
          <w:rFonts w:ascii="Times New Roman"/>
          <w:b/>
          <w:bCs/>
          <w:sz w:val="28"/>
          <w:szCs w:val="28"/>
        </w:rPr>
        <w:t xml:space="preserve"> </w:t>
      </w:r>
      <w:r w:rsidR="00885C17" w:rsidRPr="00E341EF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717861" w:rsidRPr="00822930" w:rsidRDefault="00717861" w:rsidP="00717861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Голосование состоялось </w:t>
      </w:r>
      <w:r w:rsidRPr="00822930">
        <w:rPr>
          <w:sz w:val="24"/>
          <w:szCs w:val="24"/>
        </w:rPr>
        <w:t>19 мая 2018г</w:t>
      </w:r>
    </w:p>
    <w:p w:rsidR="00717861" w:rsidRPr="005A79C9" w:rsidRDefault="00717861" w:rsidP="00717861">
      <w:pPr>
        <w:suppressAutoHyphens/>
        <w:ind w:firstLine="0"/>
        <w:rPr>
          <w:rFonts w:ascii="Times New Roman" w:cs="Times New Roman"/>
        </w:rPr>
      </w:pPr>
      <w:r w:rsidRPr="005A79C9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22</w:t>
      </w:r>
      <w:r w:rsidRPr="005A79C9">
        <w:rPr>
          <w:rFonts w:ascii="Times New Roman" w:cs="Times New Roman"/>
        </w:rPr>
        <w:t xml:space="preserve"> человек</w:t>
      </w:r>
      <w:r>
        <w:rPr>
          <w:rFonts w:ascii="Times New Roman" w:cs="Times New Roman"/>
        </w:rPr>
        <w:t>а</w:t>
      </w:r>
    </w:p>
    <w:p w:rsidR="00717861" w:rsidRPr="00E661F8" w:rsidRDefault="00717861" w:rsidP="00F5153F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E661F8">
        <w:rPr>
          <w:rFonts w:ascii="Times New Roman" w:cs="Times New Roman"/>
          <w:b/>
        </w:rPr>
        <w:t>Вопрос, вынесенный на электронное голосование</w:t>
      </w:r>
      <w:r w:rsidRPr="00E661F8">
        <w:rPr>
          <w:rFonts w:ascii="Times New Roman" w:cs="Times New Roman"/>
          <w:b/>
          <w:bCs/>
        </w:rPr>
        <w:t>:</w:t>
      </w:r>
    </w:p>
    <w:p w:rsidR="00717861" w:rsidRPr="00510D8E" w:rsidRDefault="00717861" w:rsidP="00717861">
      <w:pPr>
        <w:tabs>
          <w:tab w:val="left" w:pos="3828"/>
        </w:tabs>
        <w:rPr>
          <w:rFonts w:ascii="Times New Roman" w:cs="Times New Roman"/>
        </w:rPr>
      </w:pPr>
      <w:r>
        <w:rPr>
          <w:rFonts w:ascii="Times New Roman" w:cs="Times New Roman"/>
        </w:rPr>
        <w:t xml:space="preserve">Об утверждении </w:t>
      </w:r>
      <w:r w:rsidRPr="00510D8E">
        <w:rPr>
          <w:rFonts w:ascii="Times New Roman" w:cs="Times New Roman"/>
        </w:rPr>
        <w:t>Положени</w:t>
      </w:r>
      <w:r>
        <w:rPr>
          <w:rFonts w:ascii="Times New Roman" w:cs="Times New Roman"/>
        </w:rPr>
        <w:t>я</w:t>
      </w:r>
      <w:r w:rsidRPr="00510D8E">
        <w:rPr>
          <w:rFonts w:ascii="Times New Roman" w:cs="Times New Roman"/>
        </w:rPr>
        <w:t xml:space="preserve"> о предоставлении скидок по оплате обучения студентам образовательной программы высшего образования – программы магистратуры «Коммуникации, основанные на данных» по направлению подготовки 42.04.01 «Реклама и связи с общественностью», поступившим в 2018 году</w:t>
      </w:r>
    </w:p>
    <w:p w:rsidR="00717861" w:rsidRPr="00E661F8" w:rsidRDefault="00717861" w:rsidP="00717861">
      <w:pPr>
        <w:pStyle w:val="a9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661F8">
        <w:rPr>
          <w:rFonts w:ascii="Times New Roman" w:hAnsi="Times New Roman"/>
          <w:bCs/>
          <w:sz w:val="24"/>
          <w:szCs w:val="24"/>
        </w:rPr>
        <w:t xml:space="preserve">Проголосовало: За –  </w:t>
      </w:r>
      <w:r>
        <w:rPr>
          <w:rFonts w:ascii="Times New Roman" w:hAnsi="Times New Roman"/>
          <w:bCs/>
          <w:sz w:val="24"/>
          <w:szCs w:val="24"/>
        </w:rPr>
        <w:t>20</w:t>
      </w:r>
      <w:r w:rsidRPr="00E661F8">
        <w:rPr>
          <w:rFonts w:ascii="Times New Roman" w:hAnsi="Times New Roman"/>
          <w:bCs/>
          <w:sz w:val="24"/>
          <w:szCs w:val="24"/>
        </w:rPr>
        <w:t xml:space="preserve"> Против – </w:t>
      </w:r>
      <w:r>
        <w:rPr>
          <w:rFonts w:ascii="Times New Roman" w:hAnsi="Times New Roman"/>
          <w:bCs/>
          <w:sz w:val="24"/>
          <w:szCs w:val="24"/>
        </w:rPr>
        <w:t>1</w:t>
      </w:r>
      <w:r w:rsidRPr="00E661F8">
        <w:rPr>
          <w:rFonts w:ascii="Times New Roman" w:hAnsi="Times New Roman"/>
          <w:bCs/>
          <w:sz w:val="24"/>
          <w:szCs w:val="24"/>
        </w:rPr>
        <w:t xml:space="preserve">  Возд.  –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717861" w:rsidRPr="00510D8E" w:rsidRDefault="00717861" w:rsidP="00F5153F">
      <w:pPr>
        <w:tabs>
          <w:tab w:val="left" w:pos="3828"/>
        </w:tabs>
        <w:ind w:firstLine="0"/>
        <w:rPr>
          <w:rFonts w:ascii="Times New Roman" w:cs="Times New Roman"/>
        </w:rPr>
      </w:pPr>
      <w:r w:rsidRPr="00E661F8">
        <w:rPr>
          <w:rFonts w:ascii="Times New Roman" w:cs="Times New Roman"/>
          <w:b/>
        </w:rPr>
        <w:t>ПОСТАНОВИЛИ:</w:t>
      </w:r>
      <w:r w:rsidRPr="00E661F8">
        <w:rPr>
          <w:rFonts w:ascii="Times New Roman" w:cs="Times New Roman"/>
        </w:rPr>
        <w:t xml:space="preserve"> Утвердить </w:t>
      </w:r>
      <w:r w:rsidRPr="00510D8E">
        <w:rPr>
          <w:rFonts w:ascii="Times New Roman" w:cs="Times New Roman"/>
        </w:rPr>
        <w:t>Положение о предоставлении скидок по оплате обучения студентам образовательной программы высшего образования – программы магистратуры «Коммуникации, основанные на данных» по направлению подготовки 42.04.01 «Реклама и связи с общественностью», поступившим в 2018 году</w:t>
      </w:r>
      <w:r>
        <w:rPr>
          <w:rFonts w:ascii="Times New Roman" w:cs="Times New Roman"/>
        </w:rPr>
        <w:t>.</w:t>
      </w:r>
    </w:p>
    <w:p w:rsidR="00F34357" w:rsidRDefault="00F34357" w:rsidP="004C5DA8">
      <w:pPr>
        <w:ind w:firstLine="0"/>
        <w:rPr>
          <w:rFonts w:ascii="Times New Roman"/>
          <w:b/>
        </w:rPr>
      </w:pPr>
    </w:p>
    <w:p w:rsidR="004C5DA8" w:rsidRPr="00F71293" w:rsidRDefault="004C5DA8" w:rsidP="004C5DA8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6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голосования  </w:t>
      </w:r>
      <w:r w:rsidRPr="00F71293">
        <w:rPr>
          <w:rFonts w:ascii="Times New Roman"/>
          <w:b/>
        </w:rPr>
        <w:t>Учёного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E341EF" w:rsidRDefault="00E341EF" w:rsidP="00E341E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28 </w:t>
      </w:r>
      <w:r w:rsidRPr="00480366">
        <w:rPr>
          <w:rFonts w:ascii="Times New Roman" w:cs="Times New Roman"/>
        </w:rPr>
        <w:t xml:space="preserve"> Против</w:t>
      </w:r>
      <w:r>
        <w:rPr>
          <w:rFonts w:ascii="Times New Roman" w:cs="Times New Roman"/>
        </w:rPr>
        <w:t xml:space="preserve"> Нет  Возд. Нет</w:t>
      </w:r>
    </w:p>
    <w:p w:rsidR="00E341EF" w:rsidRDefault="00E341EF" w:rsidP="000C63E1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17861" w:rsidRPr="00E341EF" w:rsidRDefault="000C2775" w:rsidP="000C2775">
      <w:pPr>
        <w:ind w:firstLine="0"/>
        <w:rPr>
          <w:rFonts w:ascii="Times New Roman"/>
          <w:b/>
          <w:bCs/>
          <w:sz w:val="28"/>
          <w:szCs w:val="28"/>
        </w:rPr>
      </w:pPr>
      <w:r w:rsidRPr="00E341EF">
        <w:rPr>
          <w:rFonts w:ascii="Times New Roman"/>
          <w:b/>
          <w:sz w:val="28"/>
          <w:szCs w:val="28"/>
        </w:rPr>
        <w:t>2.</w:t>
      </w:r>
      <w:r w:rsidR="00717861" w:rsidRPr="00E341EF">
        <w:rPr>
          <w:rFonts w:ascii="Times New Roman"/>
          <w:b/>
          <w:sz w:val="28"/>
          <w:szCs w:val="28"/>
        </w:rPr>
        <w:t>Протокол №0</w:t>
      </w:r>
      <w:r w:rsidR="005C585A" w:rsidRPr="00E341EF">
        <w:rPr>
          <w:rFonts w:ascii="Times New Roman"/>
          <w:b/>
          <w:sz w:val="28"/>
          <w:szCs w:val="28"/>
        </w:rPr>
        <w:t>7</w:t>
      </w:r>
      <w:r w:rsidR="00717861" w:rsidRPr="00E341EF">
        <w:rPr>
          <w:rFonts w:ascii="Times New Roman"/>
          <w:b/>
          <w:sz w:val="28"/>
          <w:szCs w:val="28"/>
        </w:rPr>
        <w:t xml:space="preserve"> </w:t>
      </w:r>
      <w:r w:rsidR="00717861" w:rsidRPr="00E341EF">
        <w:rPr>
          <w:rFonts w:ascii="Times New Roman"/>
          <w:b/>
          <w:bCs/>
          <w:color w:val="000000"/>
          <w:sz w:val="28"/>
          <w:szCs w:val="28"/>
        </w:rPr>
        <w:t xml:space="preserve">электронного голосования  </w:t>
      </w:r>
      <w:r w:rsidR="00717861" w:rsidRPr="00E341EF">
        <w:rPr>
          <w:rFonts w:ascii="Times New Roman"/>
          <w:b/>
          <w:sz w:val="28"/>
          <w:szCs w:val="28"/>
        </w:rPr>
        <w:t>Учёного совета</w:t>
      </w:r>
      <w:r w:rsidR="00717861" w:rsidRPr="00E341EF">
        <w:rPr>
          <w:rFonts w:ascii="Times New Roman"/>
          <w:b/>
          <w:bCs/>
          <w:sz w:val="28"/>
          <w:szCs w:val="28"/>
        </w:rPr>
        <w:t xml:space="preserve"> </w:t>
      </w:r>
      <w:r w:rsidR="00717861" w:rsidRPr="00E341EF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717861" w:rsidRPr="00822930" w:rsidRDefault="00717861" w:rsidP="00717861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Голосование состоялось </w:t>
      </w:r>
      <w:r w:rsidRPr="00822930">
        <w:rPr>
          <w:sz w:val="24"/>
          <w:szCs w:val="24"/>
        </w:rPr>
        <w:t>1</w:t>
      </w:r>
      <w:r>
        <w:rPr>
          <w:sz w:val="24"/>
          <w:szCs w:val="24"/>
        </w:rPr>
        <w:t>4-15 сентября</w:t>
      </w:r>
      <w:r w:rsidRPr="00822930">
        <w:rPr>
          <w:sz w:val="24"/>
          <w:szCs w:val="24"/>
        </w:rPr>
        <w:t xml:space="preserve"> 2018г</w:t>
      </w:r>
    </w:p>
    <w:p w:rsidR="00F5153F" w:rsidRDefault="00717861" w:rsidP="00F5153F">
      <w:pPr>
        <w:suppressAutoHyphens/>
        <w:ind w:firstLine="0"/>
        <w:rPr>
          <w:rFonts w:ascii="Times New Roman" w:cs="Times New Roman"/>
        </w:rPr>
      </w:pPr>
      <w:r w:rsidRPr="005A79C9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2</w:t>
      </w:r>
      <w:r w:rsidR="00F5153F">
        <w:rPr>
          <w:rFonts w:ascii="Times New Roman" w:cs="Times New Roman"/>
        </w:rPr>
        <w:t>0</w:t>
      </w:r>
      <w:r w:rsidRPr="005A79C9">
        <w:rPr>
          <w:rFonts w:ascii="Times New Roman" w:cs="Times New Roman"/>
        </w:rPr>
        <w:t xml:space="preserve"> человек</w:t>
      </w:r>
      <w:r>
        <w:rPr>
          <w:rFonts w:ascii="Times New Roman" w:cs="Times New Roman"/>
        </w:rPr>
        <w:t>а</w:t>
      </w:r>
    </w:p>
    <w:p w:rsidR="00F5153F" w:rsidRDefault="00F5153F" w:rsidP="00F5153F">
      <w:pPr>
        <w:suppressAutoHyphens/>
        <w:ind w:firstLine="0"/>
        <w:rPr>
          <w:rFonts w:ascii="Times New Roman" w:cs="Times New Roman"/>
        </w:rPr>
      </w:pPr>
    </w:p>
    <w:p w:rsidR="00717861" w:rsidRPr="00F5153F" w:rsidRDefault="00717861" w:rsidP="00F5153F">
      <w:pPr>
        <w:suppressAutoHyphens/>
        <w:ind w:firstLine="0"/>
        <w:rPr>
          <w:rFonts w:ascii="Times New Roman" w:cs="Times New Roman"/>
        </w:rPr>
      </w:pPr>
      <w:r w:rsidRPr="00F5153F">
        <w:rPr>
          <w:rFonts w:ascii="Times New Roman" w:cs="Times New Roman"/>
          <w:b/>
        </w:rPr>
        <w:t>Вопросы, вынесенные на электронное голосование</w:t>
      </w:r>
      <w:r w:rsidRPr="00F5153F">
        <w:rPr>
          <w:rFonts w:ascii="Times New Roman" w:cs="Times New Roman"/>
          <w:b/>
          <w:bCs/>
        </w:rPr>
        <w:t>:</w:t>
      </w:r>
    </w:p>
    <w:p w:rsidR="00717861" w:rsidRPr="00F5153F" w:rsidRDefault="00F5153F" w:rsidP="00F5153F">
      <w:pPr>
        <w:ind w:right="424" w:firstLine="0"/>
        <w:rPr>
          <w:rFonts w:ascii="Times New Roman"/>
        </w:rPr>
      </w:pPr>
      <w:r>
        <w:rPr>
          <w:rFonts w:ascii="Times New Roman"/>
          <w:color w:val="000000"/>
        </w:rPr>
        <w:t>1.</w:t>
      </w:r>
      <w:r w:rsidR="00717861" w:rsidRPr="00F5153F">
        <w:rPr>
          <w:rFonts w:ascii="Times New Roman"/>
          <w:color w:val="000000"/>
        </w:rPr>
        <w:t>О творческом отпуске преподавателя департамента медиа Довбыш Ольги Сергеевны (1 октября 2018г. - 31 марта 2019г.)</w:t>
      </w:r>
    </w:p>
    <w:p w:rsidR="00717861" w:rsidRPr="00717861" w:rsidRDefault="00717861" w:rsidP="00717861">
      <w:pPr>
        <w:pStyle w:val="a9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17861">
        <w:rPr>
          <w:rFonts w:ascii="Times New Roman" w:hAnsi="Times New Roman"/>
          <w:bCs/>
          <w:sz w:val="24"/>
          <w:szCs w:val="24"/>
        </w:rPr>
        <w:t>Проголосовало: За –  19 Против – нет  Возд.  – 1</w:t>
      </w:r>
    </w:p>
    <w:p w:rsidR="00717861" w:rsidRPr="00717861" w:rsidRDefault="00717861" w:rsidP="00F5153F">
      <w:pPr>
        <w:ind w:right="424" w:firstLine="0"/>
        <w:rPr>
          <w:rFonts w:ascii="Times New Roman" w:cs="Times New Roman"/>
        </w:rPr>
      </w:pPr>
      <w:r w:rsidRPr="00717861">
        <w:rPr>
          <w:rFonts w:ascii="Times New Roman" w:cs="Times New Roman"/>
          <w:b/>
        </w:rPr>
        <w:t>ПОСТАНОВИЛИ:</w:t>
      </w:r>
      <w:r w:rsidRPr="00717861">
        <w:rPr>
          <w:rFonts w:ascii="Times New Roman" w:cs="Times New Roman"/>
        </w:rPr>
        <w:t xml:space="preserve"> Предоставить </w:t>
      </w:r>
      <w:r w:rsidRPr="00717861">
        <w:rPr>
          <w:rFonts w:ascii="Times New Roman" w:cs="Times New Roman"/>
          <w:color w:val="000000"/>
        </w:rPr>
        <w:t xml:space="preserve"> преподавателю департамента медиа Довбыш Ольге Сергеевне творческий отпуск с  1 октября 2018г.  по 31 марта 2019г.</w:t>
      </w:r>
    </w:p>
    <w:p w:rsidR="00717861" w:rsidRPr="00717861" w:rsidRDefault="00F5153F" w:rsidP="00F5153F">
      <w:pPr>
        <w:pStyle w:val="msonormalmailrucssattributepostfix"/>
        <w:shd w:val="clear" w:color="auto" w:fill="FFFFFF"/>
        <w:spacing w:after="0"/>
        <w:ind w:right="424"/>
        <w:jc w:val="both"/>
      </w:pPr>
      <w:r>
        <w:rPr>
          <w:color w:val="000000"/>
        </w:rPr>
        <w:t>2.</w:t>
      </w:r>
      <w:r w:rsidR="00717861" w:rsidRPr="00717861">
        <w:rPr>
          <w:color w:val="000000"/>
        </w:rPr>
        <w:t>О предоставлении скидки на весь срок обучения за счет средств Школы дизайна студентам бакалавриата и магистратуры: Ежуковой Е., Корнеенковой А., Маркиной К., Мотиенко Н.,Насырову Р., Раимжановой Д., Солововой А., Чемерицкой А.</w:t>
      </w:r>
    </w:p>
    <w:p w:rsidR="00717861" w:rsidRPr="00F5153F" w:rsidRDefault="00717861" w:rsidP="00F5153F">
      <w:pPr>
        <w:ind w:firstLine="0"/>
        <w:rPr>
          <w:rFonts w:ascii="Times New Roman"/>
          <w:bCs/>
        </w:rPr>
      </w:pPr>
      <w:r w:rsidRPr="00F5153F">
        <w:rPr>
          <w:rFonts w:ascii="Times New Roman"/>
          <w:bCs/>
        </w:rPr>
        <w:t>Проголосовало: За –  20 Против – нет  Возд.  – нет</w:t>
      </w:r>
    </w:p>
    <w:p w:rsidR="00717861" w:rsidRDefault="00717861" w:rsidP="00717861">
      <w:pPr>
        <w:pStyle w:val="msonormalmailrucssattributepostfix"/>
        <w:shd w:val="clear" w:color="auto" w:fill="FFFFFF"/>
        <w:spacing w:after="0"/>
        <w:ind w:right="424"/>
        <w:jc w:val="both"/>
        <w:rPr>
          <w:color w:val="000000"/>
        </w:rPr>
      </w:pPr>
      <w:r w:rsidRPr="00717861">
        <w:rPr>
          <w:b/>
        </w:rPr>
        <w:t>ПОСТАНОВИЛИ:</w:t>
      </w:r>
      <w:r w:rsidRPr="00717861">
        <w:t xml:space="preserve"> Предоставить</w:t>
      </w:r>
      <w:r w:rsidRPr="00717861">
        <w:rPr>
          <w:color w:val="000000"/>
        </w:rPr>
        <w:t xml:space="preserve"> скидки на весь срок обучения за счет средств Школы дизайна студентам бакалавриата и магистратуры: Ежуковой Е., Корнеенковой А., Маркиной К., Мотиенко Н., Насырову Р., Раимжановой Д., Солововой А., Чемерицкой А.</w:t>
      </w:r>
    </w:p>
    <w:p w:rsidR="004C5DA8" w:rsidRPr="00F71293" w:rsidRDefault="004C5DA8" w:rsidP="004C5DA8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7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голосования  </w:t>
      </w:r>
      <w:r w:rsidRPr="00F71293">
        <w:rPr>
          <w:rFonts w:ascii="Times New Roman"/>
          <w:b/>
        </w:rPr>
        <w:t xml:space="preserve">Учёного </w:t>
      </w:r>
      <w:r w:rsidRPr="00F71293">
        <w:rPr>
          <w:rFonts w:ascii="Times New Roman"/>
          <w:b/>
        </w:rPr>
        <w:lastRenderedPageBreak/>
        <w:t>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295331" w:rsidRDefault="00295331" w:rsidP="00295331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28 </w:t>
      </w:r>
      <w:r w:rsidRPr="00480366">
        <w:rPr>
          <w:rFonts w:ascii="Times New Roman" w:cs="Times New Roman"/>
        </w:rPr>
        <w:t xml:space="preserve"> Против</w:t>
      </w:r>
      <w:r>
        <w:rPr>
          <w:rFonts w:ascii="Times New Roman" w:cs="Times New Roman"/>
        </w:rPr>
        <w:t xml:space="preserve"> Нет  Возд. Нет</w:t>
      </w:r>
    </w:p>
    <w:p w:rsidR="005C585A" w:rsidRPr="00E341EF" w:rsidRDefault="000C2775" w:rsidP="000C2775">
      <w:pPr>
        <w:ind w:firstLine="0"/>
        <w:rPr>
          <w:rFonts w:ascii="Times New Roman"/>
          <w:b/>
          <w:bCs/>
          <w:sz w:val="28"/>
          <w:szCs w:val="28"/>
        </w:rPr>
      </w:pPr>
      <w:r w:rsidRPr="00E341EF">
        <w:rPr>
          <w:rFonts w:ascii="Times New Roman"/>
          <w:b/>
          <w:sz w:val="28"/>
          <w:szCs w:val="28"/>
        </w:rPr>
        <w:t>3.</w:t>
      </w:r>
      <w:r w:rsidR="00295331">
        <w:rPr>
          <w:rFonts w:ascii="Times New Roman"/>
          <w:b/>
          <w:sz w:val="28"/>
          <w:szCs w:val="28"/>
        </w:rPr>
        <w:t xml:space="preserve"> </w:t>
      </w:r>
      <w:r w:rsidR="005C585A" w:rsidRPr="00E341EF">
        <w:rPr>
          <w:rFonts w:ascii="Times New Roman"/>
          <w:b/>
          <w:sz w:val="28"/>
          <w:szCs w:val="28"/>
        </w:rPr>
        <w:t xml:space="preserve">Протокол №08 </w:t>
      </w:r>
      <w:r w:rsidR="005C585A" w:rsidRPr="00E341EF">
        <w:rPr>
          <w:rFonts w:ascii="Times New Roman"/>
          <w:b/>
          <w:bCs/>
          <w:color w:val="000000"/>
          <w:sz w:val="28"/>
          <w:szCs w:val="28"/>
        </w:rPr>
        <w:t xml:space="preserve">электронного голосования  </w:t>
      </w:r>
      <w:r w:rsidR="005C585A" w:rsidRPr="00E341EF">
        <w:rPr>
          <w:rFonts w:ascii="Times New Roman"/>
          <w:b/>
          <w:sz w:val="28"/>
          <w:szCs w:val="28"/>
        </w:rPr>
        <w:t>Учёного совета</w:t>
      </w:r>
      <w:r w:rsidR="005C585A" w:rsidRPr="00E341EF">
        <w:rPr>
          <w:rFonts w:ascii="Times New Roman"/>
          <w:b/>
          <w:bCs/>
          <w:sz w:val="28"/>
          <w:szCs w:val="28"/>
        </w:rPr>
        <w:t xml:space="preserve"> </w:t>
      </w:r>
      <w:r w:rsidR="005C585A" w:rsidRPr="00E341EF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5C585A" w:rsidRPr="00822930" w:rsidRDefault="005C585A" w:rsidP="005C585A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Голосование состоялось 17 октября</w:t>
      </w:r>
      <w:r w:rsidRPr="00822930">
        <w:rPr>
          <w:sz w:val="24"/>
          <w:szCs w:val="24"/>
        </w:rPr>
        <w:t xml:space="preserve"> 2018г</w:t>
      </w:r>
    </w:p>
    <w:p w:rsidR="005C585A" w:rsidRDefault="005C585A" w:rsidP="005C585A">
      <w:pPr>
        <w:suppressAutoHyphens/>
        <w:ind w:firstLine="0"/>
        <w:rPr>
          <w:rFonts w:ascii="Times New Roman" w:cs="Times New Roman"/>
        </w:rPr>
      </w:pPr>
      <w:r w:rsidRPr="005A79C9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20</w:t>
      </w:r>
      <w:r w:rsidRPr="005A79C9">
        <w:rPr>
          <w:rFonts w:ascii="Times New Roman" w:cs="Times New Roman"/>
        </w:rPr>
        <w:t xml:space="preserve"> человек</w:t>
      </w:r>
      <w:r>
        <w:rPr>
          <w:rFonts w:ascii="Times New Roman" w:cs="Times New Roman"/>
        </w:rPr>
        <w:t>а</w:t>
      </w:r>
    </w:p>
    <w:p w:rsidR="005C585A" w:rsidRPr="005C585A" w:rsidRDefault="005C585A" w:rsidP="005C585A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5C585A">
        <w:rPr>
          <w:rFonts w:ascii="Times New Roman" w:cs="Times New Roman"/>
          <w:b/>
        </w:rPr>
        <w:t>Вопрос</w:t>
      </w:r>
      <w:r w:rsidR="00AE3173">
        <w:rPr>
          <w:rFonts w:ascii="Times New Roman" w:cs="Times New Roman"/>
          <w:b/>
        </w:rPr>
        <w:t>ы</w:t>
      </w:r>
      <w:r w:rsidRPr="005C585A">
        <w:rPr>
          <w:rFonts w:ascii="Times New Roman" w:cs="Times New Roman"/>
          <w:b/>
        </w:rPr>
        <w:t>, вынесенны</w:t>
      </w:r>
      <w:r w:rsidR="00AE3173">
        <w:rPr>
          <w:rFonts w:ascii="Times New Roman" w:cs="Times New Roman"/>
          <w:b/>
        </w:rPr>
        <w:t>е</w:t>
      </w:r>
      <w:r w:rsidRPr="005C585A">
        <w:rPr>
          <w:rFonts w:ascii="Times New Roman" w:cs="Times New Roman"/>
          <w:b/>
        </w:rPr>
        <w:t xml:space="preserve"> на электронное голосование</w:t>
      </w:r>
      <w:r w:rsidRPr="005C585A">
        <w:rPr>
          <w:rFonts w:ascii="Times New Roman" w:cs="Times New Roman"/>
          <w:b/>
          <w:bCs/>
        </w:rPr>
        <w:t>:</w:t>
      </w:r>
    </w:p>
    <w:p w:rsidR="005C585A" w:rsidRPr="005C585A" w:rsidRDefault="005C585A" w:rsidP="005C585A">
      <w:pPr>
        <w:pStyle w:val="21"/>
        <w:spacing w:after="0" w:line="240" w:lineRule="auto"/>
        <w:ind w:right="-285"/>
        <w:outlineLvl w:val="0"/>
        <w:rPr>
          <w:rFonts w:ascii="Times New Roman" w:cs="Times New Roman"/>
        </w:rPr>
      </w:pPr>
    </w:p>
    <w:p w:rsidR="005C585A" w:rsidRPr="005C585A" w:rsidRDefault="00AE3173" w:rsidP="005C585A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1.</w:t>
      </w:r>
      <w:r w:rsidR="005C585A" w:rsidRPr="005C585A">
        <w:rPr>
          <w:rFonts w:ascii="Times New Roman" w:cs="Times New Roman"/>
          <w:b/>
          <w:bCs/>
        </w:rPr>
        <w:t>Утверждение документов, представленных бакалавриатом Департамента интегрированных коммуникаций:</w:t>
      </w:r>
    </w:p>
    <w:p w:rsidR="005C585A" w:rsidRPr="005C585A" w:rsidRDefault="005C585A" w:rsidP="00E341EF">
      <w:pPr>
        <w:pStyle w:val="21"/>
        <w:widowControl/>
        <w:numPr>
          <w:ilvl w:val="0"/>
          <w:numId w:val="32"/>
        </w:numPr>
        <w:spacing w:after="0" w:line="240" w:lineRule="auto"/>
        <w:ind w:left="360" w:right="-285"/>
        <w:outlineLvl w:val="0"/>
        <w:rPr>
          <w:rFonts w:ascii="Times New Roman" w:cs="Times New Roman"/>
          <w:b/>
          <w:bCs/>
        </w:rPr>
      </w:pPr>
      <w:r w:rsidRPr="005C585A">
        <w:rPr>
          <w:rFonts w:ascii="Times New Roman" w:cs="Times New Roman"/>
        </w:rPr>
        <w:t>Правил подготовки и защиты выпускной квалификационной работы студентов, обучающихся по программе бакалавриата по направлению «Реклама и связи с общественностью»</w:t>
      </w:r>
    </w:p>
    <w:p w:rsidR="005C585A" w:rsidRPr="005C585A" w:rsidRDefault="005C585A" w:rsidP="00E341EF">
      <w:pPr>
        <w:pStyle w:val="21"/>
        <w:widowControl/>
        <w:numPr>
          <w:ilvl w:val="0"/>
          <w:numId w:val="32"/>
        </w:numPr>
        <w:spacing w:after="0" w:line="240" w:lineRule="auto"/>
        <w:ind w:left="360" w:right="-285"/>
        <w:outlineLvl w:val="0"/>
        <w:rPr>
          <w:rFonts w:ascii="Times New Roman" w:eastAsia="Times New Roman" w:cs="Times New Roman"/>
        </w:rPr>
      </w:pPr>
      <w:r w:rsidRPr="005C585A">
        <w:rPr>
          <w:rFonts w:ascii="Times New Roman" w:eastAsia="Times New Roman" w:cs="Times New Roman"/>
        </w:rPr>
        <w:t>Правил подготовки и защиты курсовой работы студентов 2 курса, обучающихся по программе бакалавриата по направлению «Реклама и связи с общественностью»</w:t>
      </w:r>
    </w:p>
    <w:p w:rsidR="005C585A" w:rsidRPr="005C585A" w:rsidRDefault="005C585A" w:rsidP="00E341EF">
      <w:pPr>
        <w:pStyle w:val="21"/>
        <w:widowControl/>
        <w:numPr>
          <w:ilvl w:val="0"/>
          <w:numId w:val="32"/>
        </w:numPr>
        <w:spacing w:after="0" w:line="240" w:lineRule="auto"/>
        <w:ind w:left="360" w:right="-285"/>
        <w:outlineLvl w:val="0"/>
        <w:rPr>
          <w:rFonts w:ascii="Times New Roman" w:cs="Times New Roman"/>
        </w:rPr>
      </w:pPr>
      <w:r w:rsidRPr="005C585A">
        <w:rPr>
          <w:rFonts w:ascii="Times New Roman" w:eastAsia="Times New Roman" w:cs="Times New Roman"/>
        </w:rPr>
        <w:t xml:space="preserve">Правил подготовки и защиты курсовой работы студентов 3 курса, обучающихся по программе бакалавриата по направлению  «Реклама и связи с общественностью» </w:t>
      </w:r>
      <w:r w:rsidRPr="005C585A">
        <w:rPr>
          <w:rFonts w:ascii="Times New Roman" w:eastAsia="Times New Roman" w:cs="Times New Roman"/>
          <w:i/>
        </w:rPr>
        <w:t xml:space="preserve"> </w:t>
      </w:r>
    </w:p>
    <w:p w:rsidR="005C585A" w:rsidRPr="005C585A" w:rsidRDefault="005C585A" w:rsidP="00E341EF">
      <w:pPr>
        <w:rPr>
          <w:rFonts w:ascii="Times New Roman" w:cs="Times New Roman"/>
          <w:b/>
        </w:rPr>
      </w:pPr>
    </w:p>
    <w:p w:rsidR="005C585A" w:rsidRPr="005C585A" w:rsidRDefault="005C585A" w:rsidP="005C585A">
      <w:pPr>
        <w:ind w:firstLine="0"/>
        <w:rPr>
          <w:rFonts w:ascii="Times New Roman"/>
          <w:bCs/>
        </w:rPr>
      </w:pPr>
      <w:r w:rsidRPr="005C585A">
        <w:rPr>
          <w:rFonts w:ascii="Times New Roman"/>
          <w:bCs/>
        </w:rPr>
        <w:t>Проголосовало: За –  17 Против – нет  Возд.  – нет</w:t>
      </w:r>
    </w:p>
    <w:p w:rsidR="005C585A" w:rsidRPr="005C585A" w:rsidRDefault="005C585A" w:rsidP="005C585A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5C585A">
        <w:rPr>
          <w:rFonts w:ascii="Times New Roman" w:cs="Times New Roman"/>
          <w:b/>
          <w:bCs/>
        </w:rPr>
        <w:t>ПОСТАНОВИЛИ:</w:t>
      </w:r>
    </w:p>
    <w:p w:rsidR="005C585A" w:rsidRPr="005C585A" w:rsidRDefault="005C585A" w:rsidP="00387CD1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</w:rPr>
      </w:pPr>
      <w:r w:rsidRPr="005C585A">
        <w:rPr>
          <w:rFonts w:ascii="Times New Roman" w:cs="Times New Roman"/>
          <w:b/>
          <w:bCs/>
        </w:rPr>
        <w:t xml:space="preserve">Утвердить: </w:t>
      </w:r>
      <w:r w:rsidRPr="005C585A">
        <w:rPr>
          <w:rFonts w:ascii="Times New Roman" w:cs="Times New Roman"/>
        </w:rPr>
        <w:t xml:space="preserve">Правила подготовки и защиты выпускной квалификационной работы студентов, обучающихся по программе бакалавриата по направлению «Реклама и связи с общественностью»; </w:t>
      </w:r>
      <w:r w:rsidRPr="005C585A">
        <w:rPr>
          <w:rFonts w:ascii="Times New Roman" w:eastAsia="Times New Roman" w:cs="Times New Roman"/>
        </w:rPr>
        <w:t xml:space="preserve">Правила подготовки и защиты курсовой работы студентов 2 курса, обучающихся по программе бакалавриата по направлению «Реклама и связи с общественностью»; Правила подготовки и защиты курсовой работы студентов 3 курса, обучающихся по программе бакалавриата по направлению  «Реклама и связи с общественностью» </w:t>
      </w:r>
      <w:r w:rsidRPr="005C585A">
        <w:rPr>
          <w:rFonts w:ascii="Times New Roman" w:eastAsia="Times New Roman" w:cs="Times New Roman"/>
          <w:i/>
        </w:rPr>
        <w:t xml:space="preserve"> </w:t>
      </w:r>
    </w:p>
    <w:p w:rsidR="005C585A" w:rsidRPr="00602753" w:rsidRDefault="005C585A" w:rsidP="005C585A">
      <w:pPr>
        <w:ind w:right="424"/>
        <w:rPr>
          <w:rFonts w:ascii="Times New Roman" w:eastAsia="Times New Roman" w:cs="Times New Roman"/>
          <w:sz w:val="28"/>
          <w:szCs w:val="28"/>
          <w:shd w:val="clear" w:color="auto" w:fill="FFFFFF"/>
        </w:rPr>
      </w:pPr>
    </w:p>
    <w:p w:rsidR="00D05C20" w:rsidRPr="00AE3173" w:rsidRDefault="00AE3173" w:rsidP="00AE3173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AE3173">
        <w:rPr>
          <w:rFonts w:ascii="Times New Roman" w:cs="Times New Roman"/>
          <w:b/>
          <w:bCs/>
        </w:rPr>
        <w:t>2.</w:t>
      </w:r>
      <w:r w:rsidR="00D05C20" w:rsidRPr="00AE3173">
        <w:rPr>
          <w:rFonts w:ascii="Times New Roman" w:cs="Times New Roman"/>
          <w:b/>
          <w:bCs/>
        </w:rPr>
        <w:t>Утверждение документов, представленных магистратурой Департамента интегрированных коммуникаций:</w:t>
      </w:r>
    </w:p>
    <w:p w:rsidR="00D05C20" w:rsidRPr="00AE3173" w:rsidRDefault="00D05C20" w:rsidP="00AE3173">
      <w:pPr>
        <w:pStyle w:val="a9"/>
        <w:numPr>
          <w:ilvl w:val="0"/>
          <w:numId w:val="31"/>
        </w:numPr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3173">
        <w:rPr>
          <w:rFonts w:ascii="Times New Roman" w:hAnsi="Times New Roman"/>
          <w:sz w:val="24"/>
          <w:szCs w:val="24"/>
        </w:rPr>
        <w:t>Правил подготовки и защиты выпускной квалификационной работы студентов образовательной программы магистратуры «Интегрированные коммуникации»</w:t>
      </w:r>
    </w:p>
    <w:p w:rsidR="00D05C20" w:rsidRPr="00AE3173" w:rsidRDefault="00D05C20" w:rsidP="00AE3173">
      <w:pPr>
        <w:pStyle w:val="a9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AE3173">
        <w:rPr>
          <w:rFonts w:ascii="Times New Roman" w:hAnsi="Times New Roman"/>
          <w:sz w:val="24"/>
          <w:szCs w:val="24"/>
        </w:rPr>
        <w:t xml:space="preserve">Правил подготовки и защиты курсовой работы студентов образовательной программы магистратуры «Интегрированные коммуникации» </w:t>
      </w:r>
    </w:p>
    <w:p w:rsidR="00D05C20" w:rsidRPr="00AE3173" w:rsidRDefault="00D05C20" w:rsidP="00AE3173">
      <w:pPr>
        <w:pStyle w:val="a9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3173">
        <w:rPr>
          <w:rFonts w:ascii="Times New Roman" w:hAnsi="Times New Roman"/>
          <w:sz w:val="24"/>
          <w:szCs w:val="24"/>
        </w:rPr>
        <w:t>Правил подготовки и защиты курсовой работы студентов образовательной программы магистратуры «Коммуникации, основанные на данных»</w:t>
      </w:r>
    </w:p>
    <w:p w:rsidR="00D05C20" w:rsidRDefault="00D05C20" w:rsidP="00D05C20">
      <w:pPr>
        <w:rPr>
          <w:rFonts w:ascii="Times New Roman" w:cs="Times New Roman"/>
          <w:bCs/>
          <w:sz w:val="28"/>
          <w:szCs w:val="28"/>
        </w:rPr>
      </w:pPr>
    </w:p>
    <w:p w:rsidR="00D05C20" w:rsidRPr="00AE3173" w:rsidRDefault="00D05C20" w:rsidP="00AE3173">
      <w:pPr>
        <w:ind w:firstLine="0"/>
        <w:rPr>
          <w:rFonts w:ascii="Times New Roman" w:cs="Times New Roman"/>
          <w:bCs/>
        </w:rPr>
      </w:pPr>
      <w:r w:rsidRPr="00AE3173">
        <w:rPr>
          <w:rFonts w:ascii="Times New Roman" w:cs="Times New Roman"/>
          <w:bCs/>
        </w:rPr>
        <w:t>Проголосовало: За –  17 Против – нет  Возд.  – нет</w:t>
      </w:r>
    </w:p>
    <w:p w:rsidR="00D05C20" w:rsidRPr="00AE3173" w:rsidRDefault="00D05C20" w:rsidP="00AE3173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AE3173">
        <w:rPr>
          <w:rFonts w:ascii="Times New Roman" w:cs="Times New Roman"/>
          <w:b/>
          <w:bCs/>
        </w:rPr>
        <w:t>ПОСТАНОВИЛИ:</w:t>
      </w:r>
    </w:p>
    <w:p w:rsidR="00D05C20" w:rsidRPr="00AE3173" w:rsidRDefault="00D05C20" w:rsidP="00AE3173">
      <w:pPr>
        <w:ind w:firstLine="0"/>
        <w:rPr>
          <w:rFonts w:ascii="Times New Roman" w:eastAsia="Times New Roman" w:cs="Times New Roman"/>
          <w:i/>
        </w:rPr>
      </w:pPr>
      <w:r w:rsidRPr="00AE3173">
        <w:rPr>
          <w:rFonts w:ascii="Times New Roman" w:cs="Times New Roman"/>
          <w:b/>
          <w:bCs/>
        </w:rPr>
        <w:t xml:space="preserve">Утвердить: </w:t>
      </w:r>
      <w:r w:rsidRPr="00AE3173">
        <w:rPr>
          <w:rFonts w:ascii="Times New Roman" w:eastAsia="Calibri" w:cs="Times New Roman"/>
        </w:rPr>
        <w:t xml:space="preserve">Правила подготовки и защиты выпускной квалификационной работы студентов образовательной программы магистратуры «Интегрированные коммуникации»; </w:t>
      </w:r>
      <w:r w:rsidRPr="00AE3173">
        <w:rPr>
          <w:rFonts w:ascii="Times New Roman" w:cs="Times New Roman"/>
        </w:rPr>
        <w:t>Правила подготовки и защиты курсовой работы студентов образовательной программы магистратуры «Интегрированные коммуникации»; Правила подготовки и защиты курсовой работы студентов образовательной программы магистратуры «Коммуникации, основанные на данных»</w:t>
      </w:r>
      <w:r w:rsidR="00AE3173">
        <w:rPr>
          <w:rFonts w:ascii="Times New Roman" w:cs="Times New Roman"/>
        </w:rPr>
        <w:t>;</w:t>
      </w:r>
      <w:r w:rsidRPr="00AE3173">
        <w:rPr>
          <w:rFonts w:ascii="Times New Roman" w:cs="Times New Roman"/>
          <w:b/>
          <w:bCs/>
        </w:rPr>
        <w:t xml:space="preserve"> </w:t>
      </w:r>
      <w:r w:rsidRPr="00AE3173">
        <w:rPr>
          <w:rFonts w:ascii="Times New Roman" w:eastAsia="Times New Roman" w:cs="Times New Roman"/>
        </w:rPr>
        <w:t>Правил</w:t>
      </w:r>
      <w:r w:rsidR="00AE3173">
        <w:rPr>
          <w:rFonts w:ascii="Times New Roman" w:eastAsia="Times New Roman" w:cs="Times New Roman"/>
        </w:rPr>
        <w:t>а</w:t>
      </w:r>
      <w:r w:rsidRPr="00AE3173">
        <w:rPr>
          <w:rFonts w:ascii="Times New Roman" w:eastAsia="Times New Roman" w:cs="Times New Roman"/>
        </w:rPr>
        <w:t xml:space="preserve"> подготовки и защиты курсовой</w:t>
      </w:r>
      <w:bookmarkStart w:id="0" w:name="_GoBack"/>
      <w:bookmarkEnd w:id="0"/>
      <w:r w:rsidRPr="00AE3173">
        <w:rPr>
          <w:rFonts w:ascii="Times New Roman" w:eastAsia="Times New Roman" w:cs="Times New Roman"/>
        </w:rPr>
        <w:t xml:space="preserve"> работы и выпускной квалификационной работы студентов, обучающихся на образовательной программе «Журналистика» (направление 42.03.02 «Журналистика»)</w:t>
      </w:r>
    </w:p>
    <w:p w:rsidR="00D05C20" w:rsidRPr="00373309" w:rsidRDefault="00D05C20" w:rsidP="00D05C20">
      <w:pPr>
        <w:rPr>
          <w:rFonts w:ascii="Times New Roman" w:cs="Times New Roman"/>
          <w:sz w:val="28"/>
          <w:szCs w:val="28"/>
        </w:rPr>
      </w:pPr>
    </w:p>
    <w:p w:rsidR="0036407F" w:rsidRPr="0036407F" w:rsidRDefault="0036407F" w:rsidP="0036407F">
      <w:pPr>
        <w:ind w:firstLine="0"/>
        <w:rPr>
          <w:rFonts w:ascii="Times New Roman" w:cs="Times New Roman"/>
          <w:b/>
          <w:bCs/>
        </w:rPr>
      </w:pPr>
      <w:r w:rsidRPr="0036407F">
        <w:rPr>
          <w:rFonts w:ascii="Times New Roman" w:cs="Times New Roman"/>
          <w:b/>
          <w:bCs/>
        </w:rPr>
        <w:t>3. Утверждение документов, представленных бакалавриатом Департамента медиа:</w:t>
      </w:r>
    </w:p>
    <w:p w:rsidR="0036407F" w:rsidRPr="0036407F" w:rsidRDefault="0036407F" w:rsidP="0036407F">
      <w:pPr>
        <w:ind w:firstLine="0"/>
        <w:rPr>
          <w:rFonts w:ascii="Times New Roman" w:eastAsia="Times New Roman" w:cs="Times New Roman"/>
          <w:b/>
          <w:i/>
        </w:rPr>
      </w:pPr>
      <w:r w:rsidRPr="0036407F">
        <w:rPr>
          <w:rFonts w:ascii="Times New Roman" w:eastAsia="Times New Roman" w:cs="Times New Roman"/>
          <w:b/>
        </w:rPr>
        <w:t xml:space="preserve">Правил подготовки и защиты курсовой работы и выпускной квалификационной работы студентов, обучающихся на образовательной программе «Журналистика» </w:t>
      </w:r>
      <w:r w:rsidRPr="0036407F">
        <w:rPr>
          <w:rFonts w:ascii="Times New Roman" w:eastAsia="Times New Roman" w:cs="Times New Roman"/>
          <w:b/>
        </w:rPr>
        <w:lastRenderedPageBreak/>
        <w:t>(направление 42.03.02 «Журналистика»)</w:t>
      </w:r>
    </w:p>
    <w:p w:rsidR="0036407F" w:rsidRPr="0036407F" w:rsidRDefault="0036407F" w:rsidP="0036407F">
      <w:pPr>
        <w:rPr>
          <w:rFonts w:ascii="Times New Roman" w:cs="Times New Roman"/>
          <w:b/>
        </w:rPr>
      </w:pPr>
    </w:p>
    <w:p w:rsidR="0036407F" w:rsidRPr="0036407F" w:rsidRDefault="0036407F" w:rsidP="0036407F">
      <w:pPr>
        <w:ind w:firstLine="0"/>
        <w:rPr>
          <w:rFonts w:ascii="Times New Roman" w:cs="Times New Roman"/>
          <w:bCs/>
        </w:rPr>
      </w:pPr>
      <w:r w:rsidRPr="0036407F">
        <w:rPr>
          <w:rFonts w:ascii="Times New Roman" w:cs="Times New Roman"/>
          <w:bCs/>
        </w:rPr>
        <w:t>Проголосовало: За –  17 Против – нет  Возд.  – нет</w:t>
      </w:r>
    </w:p>
    <w:p w:rsidR="0036407F" w:rsidRPr="0036407F" w:rsidRDefault="0036407F" w:rsidP="0036407F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36407F">
        <w:rPr>
          <w:rFonts w:ascii="Times New Roman" w:cs="Times New Roman"/>
          <w:b/>
          <w:bCs/>
        </w:rPr>
        <w:t>ПОСТАНОВИЛИ:</w:t>
      </w:r>
    </w:p>
    <w:p w:rsidR="0036407F" w:rsidRPr="0036407F" w:rsidRDefault="0036407F" w:rsidP="0036407F">
      <w:pPr>
        <w:ind w:firstLine="0"/>
        <w:rPr>
          <w:rFonts w:ascii="Times New Roman" w:eastAsia="Times New Roman" w:cs="Times New Roman"/>
          <w:i/>
        </w:rPr>
      </w:pPr>
      <w:r w:rsidRPr="0036407F">
        <w:rPr>
          <w:rFonts w:ascii="Times New Roman" w:cs="Times New Roman"/>
          <w:b/>
          <w:bCs/>
        </w:rPr>
        <w:t xml:space="preserve">Утвердить: </w:t>
      </w:r>
      <w:r w:rsidRPr="0036407F">
        <w:rPr>
          <w:rFonts w:ascii="Times New Roman" w:eastAsia="Times New Roman" w:cs="Times New Roman"/>
        </w:rPr>
        <w:t>Правила подготовки и защиты курсовой работы и выпускной квалификационной работы студентов, обучающихся на образовательной программе «Журналистика» (направление 42.03.02 «Журналистика»)</w:t>
      </w:r>
    </w:p>
    <w:p w:rsidR="00F34357" w:rsidRDefault="00F34357" w:rsidP="004C5DA8">
      <w:pPr>
        <w:ind w:firstLine="0"/>
        <w:rPr>
          <w:rFonts w:ascii="Times New Roman"/>
          <w:b/>
        </w:rPr>
      </w:pPr>
    </w:p>
    <w:p w:rsidR="00F34357" w:rsidRDefault="00F34357" w:rsidP="004C5DA8">
      <w:pPr>
        <w:ind w:firstLine="0"/>
        <w:rPr>
          <w:rFonts w:ascii="Times New Roman"/>
          <w:b/>
        </w:rPr>
      </w:pPr>
    </w:p>
    <w:p w:rsidR="004C5DA8" w:rsidRPr="00F71293" w:rsidRDefault="004C5DA8" w:rsidP="004C5DA8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8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голосования  </w:t>
      </w:r>
      <w:r w:rsidRPr="00F71293">
        <w:rPr>
          <w:rFonts w:ascii="Times New Roman"/>
          <w:b/>
        </w:rPr>
        <w:t>Учёного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295331" w:rsidRDefault="00295331" w:rsidP="00295331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28 </w:t>
      </w:r>
      <w:r w:rsidRPr="00480366">
        <w:rPr>
          <w:rFonts w:ascii="Times New Roman" w:cs="Times New Roman"/>
        </w:rPr>
        <w:t xml:space="preserve"> Против</w:t>
      </w:r>
      <w:r>
        <w:rPr>
          <w:rFonts w:ascii="Times New Roman" w:cs="Times New Roman"/>
        </w:rPr>
        <w:t xml:space="preserve"> Нет  Возд. Нет</w:t>
      </w:r>
    </w:p>
    <w:p w:rsidR="00295331" w:rsidRDefault="00295331" w:rsidP="00295331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E59B5" w:rsidRPr="00E341EF" w:rsidRDefault="000C2775" w:rsidP="000C2775">
      <w:pPr>
        <w:ind w:firstLine="0"/>
        <w:rPr>
          <w:rFonts w:ascii="Times New Roman"/>
          <w:b/>
          <w:bCs/>
          <w:sz w:val="28"/>
          <w:szCs w:val="28"/>
        </w:rPr>
      </w:pPr>
      <w:r w:rsidRPr="00E341EF">
        <w:rPr>
          <w:rFonts w:ascii="Times New Roman"/>
          <w:b/>
          <w:sz w:val="28"/>
          <w:szCs w:val="28"/>
        </w:rPr>
        <w:t>4.</w:t>
      </w:r>
      <w:r w:rsidR="00A830FD">
        <w:rPr>
          <w:rFonts w:ascii="Times New Roman"/>
          <w:b/>
          <w:sz w:val="28"/>
          <w:szCs w:val="28"/>
        </w:rPr>
        <w:t xml:space="preserve"> </w:t>
      </w:r>
      <w:r w:rsidR="002E59B5" w:rsidRPr="00E341EF">
        <w:rPr>
          <w:rFonts w:ascii="Times New Roman"/>
          <w:b/>
          <w:sz w:val="28"/>
          <w:szCs w:val="28"/>
        </w:rPr>
        <w:t xml:space="preserve">Протокол №09 </w:t>
      </w:r>
      <w:r w:rsidR="002E59B5" w:rsidRPr="00E341EF">
        <w:rPr>
          <w:rFonts w:ascii="Times New Roman"/>
          <w:b/>
          <w:bCs/>
          <w:color w:val="000000"/>
          <w:sz w:val="28"/>
          <w:szCs w:val="28"/>
        </w:rPr>
        <w:t xml:space="preserve">электронного голосования  </w:t>
      </w:r>
      <w:r w:rsidR="002E59B5" w:rsidRPr="00E341EF">
        <w:rPr>
          <w:rFonts w:ascii="Times New Roman"/>
          <w:b/>
          <w:sz w:val="28"/>
          <w:szCs w:val="28"/>
        </w:rPr>
        <w:t>Учёного совета</w:t>
      </w:r>
      <w:r w:rsidR="002E59B5" w:rsidRPr="00E341EF">
        <w:rPr>
          <w:rFonts w:ascii="Times New Roman"/>
          <w:b/>
          <w:bCs/>
          <w:sz w:val="28"/>
          <w:szCs w:val="28"/>
        </w:rPr>
        <w:t xml:space="preserve"> </w:t>
      </w:r>
      <w:r w:rsidR="002E59B5" w:rsidRPr="00E341EF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2E59B5" w:rsidRPr="00822930" w:rsidRDefault="002E59B5" w:rsidP="002E59B5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Голосование состоялось 19-20 октября</w:t>
      </w:r>
      <w:r w:rsidRPr="00822930">
        <w:rPr>
          <w:sz w:val="24"/>
          <w:szCs w:val="24"/>
        </w:rPr>
        <w:t xml:space="preserve"> 2018г</w:t>
      </w:r>
    </w:p>
    <w:p w:rsidR="002E59B5" w:rsidRDefault="002E59B5" w:rsidP="002E59B5">
      <w:pPr>
        <w:suppressAutoHyphens/>
        <w:ind w:firstLine="0"/>
        <w:rPr>
          <w:rFonts w:ascii="Times New Roman" w:cs="Times New Roman"/>
        </w:rPr>
      </w:pPr>
      <w:r w:rsidRPr="005A79C9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20</w:t>
      </w:r>
      <w:r w:rsidRPr="005A79C9">
        <w:rPr>
          <w:rFonts w:ascii="Times New Roman" w:cs="Times New Roman"/>
        </w:rPr>
        <w:t xml:space="preserve"> человек</w:t>
      </w:r>
      <w:r>
        <w:rPr>
          <w:rFonts w:ascii="Times New Roman" w:cs="Times New Roman"/>
        </w:rPr>
        <w:t>а</w:t>
      </w:r>
    </w:p>
    <w:p w:rsidR="002E59B5" w:rsidRPr="005C585A" w:rsidRDefault="002E59B5" w:rsidP="002E59B5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5C585A">
        <w:rPr>
          <w:rFonts w:ascii="Times New Roman" w:cs="Times New Roman"/>
          <w:b/>
        </w:rPr>
        <w:t>Вопрос</w:t>
      </w:r>
      <w:r>
        <w:rPr>
          <w:rFonts w:ascii="Times New Roman" w:cs="Times New Roman"/>
          <w:b/>
        </w:rPr>
        <w:t>ы</w:t>
      </w:r>
      <w:r w:rsidRPr="005C585A">
        <w:rPr>
          <w:rFonts w:ascii="Times New Roman" w:cs="Times New Roman"/>
          <w:b/>
        </w:rPr>
        <w:t>, вынесенны</w:t>
      </w:r>
      <w:r>
        <w:rPr>
          <w:rFonts w:ascii="Times New Roman" w:cs="Times New Roman"/>
          <w:b/>
        </w:rPr>
        <w:t>е</w:t>
      </w:r>
      <w:r w:rsidRPr="005C585A">
        <w:rPr>
          <w:rFonts w:ascii="Times New Roman" w:cs="Times New Roman"/>
          <w:b/>
        </w:rPr>
        <w:t xml:space="preserve"> на электронное голосование</w:t>
      </w:r>
      <w:r w:rsidRPr="005C585A">
        <w:rPr>
          <w:rFonts w:ascii="Times New Roman" w:cs="Times New Roman"/>
          <w:b/>
          <w:bCs/>
        </w:rPr>
        <w:t>:</w:t>
      </w:r>
    </w:p>
    <w:p w:rsidR="002E59B5" w:rsidRPr="002E59B5" w:rsidRDefault="002E59B5" w:rsidP="002E59B5">
      <w:pPr>
        <w:pStyle w:val="Default"/>
        <w:jc w:val="both"/>
        <w:rPr>
          <w:b/>
          <w:color w:val="auto"/>
        </w:rPr>
      </w:pPr>
      <w:r w:rsidRPr="002E59B5">
        <w:rPr>
          <w:rFonts w:eastAsia="Times New Roman"/>
          <w:b/>
        </w:rPr>
        <w:t>На голосование выносятся предложения о  кандидатурах Председателей ГЭК на 2019г.:</w:t>
      </w:r>
    </w:p>
    <w:p w:rsidR="002E59B5" w:rsidRPr="002E59B5" w:rsidRDefault="002E59B5" w:rsidP="002E59B5">
      <w:pPr>
        <w:ind w:firstLine="708"/>
        <w:rPr>
          <w:rFonts w:ascii="Times New Roman" w:cs="Times New Roman"/>
        </w:rPr>
      </w:pPr>
      <w:r w:rsidRPr="002E59B5">
        <w:rPr>
          <w:rFonts w:ascii="Times New Roman" w:cs="Times New Roman"/>
        </w:rPr>
        <w:t>1.По направлениям 42.03.02 «Журналистика» (бакалавриат), 42.03.05 «Медиакоммуникации» (бакалавриат), 42.04.02 «Журналистика» (магистратура) и 42.04.05 «Медиакоммуникации» (магистратура).</w:t>
      </w:r>
    </w:p>
    <w:p w:rsidR="002E59B5" w:rsidRPr="002E59B5" w:rsidRDefault="002E59B5" w:rsidP="002E59B5">
      <w:pPr>
        <w:rPr>
          <w:rFonts w:ascii="Times New Roman" w:eastAsia="Arial Unicode MS" w:cs="Times New Roman"/>
          <w:b/>
        </w:rPr>
      </w:pPr>
    </w:p>
    <w:p w:rsidR="002E59B5" w:rsidRPr="002E59B5" w:rsidRDefault="002E59B5" w:rsidP="002E59B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2E59B5">
        <w:rPr>
          <w:color w:val="000000" w:themeColor="text1"/>
          <w:highlight w:val="white"/>
        </w:rPr>
        <w:t>Волкова Ирина Ивановна – доктор филологических наук, доцент. Награждена грамотой Министерства связи и массовых коммуникаций РФ (2015 г.). Под её руководством защищено семь кандидатских диссертаций (2005 - 2016 г.), девятнадцать магистерских. Возглавляет Лабораторию игровых коммуникаций "ЛИК" в РУДН. Разработала восемь новых учебных курсов по направлению "традиционные и новые медиа". Автор и соавтор трёх учебников и монографии, более 70 научных статей. Работает в должности доцента на кафедре массовых коммуникаций РУДН.</w:t>
      </w:r>
    </w:p>
    <w:p w:rsidR="002E59B5" w:rsidRPr="002E59B5" w:rsidRDefault="002E59B5" w:rsidP="002E59B5">
      <w:pPr>
        <w:pStyle w:val="a5"/>
        <w:shd w:val="clear" w:color="auto" w:fill="FFFFFF"/>
        <w:ind w:firstLine="708"/>
        <w:jc w:val="both"/>
        <w:rPr>
          <w:color w:val="000000" w:themeColor="text1"/>
        </w:rPr>
      </w:pPr>
      <w:r w:rsidRPr="002E59B5">
        <w:rPr>
          <w:color w:val="000000" w:themeColor="text1"/>
        </w:rPr>
        <w:t>2 На образовательной программе «Дизайн» по направлению бакалавриата 54.03.01 «Дизайн»; на образовательных программах «Дизайн», «Коммуникационный дизайн» и «Мода» по направлению магистратуры 54.04.01 «Дизайн».</w:t>
      </w:r>
    </w:p>
    <w:p w:rsidR="002E59B5" w:rsidRPr="002E59B5" w:rsidRDefault="002E59B5" w:rsidP="002E59B5">
      <w:pPr>
        <w:pStyle w:val="a5"/>
        <w:shd w:val="clear" w:color="auto" w:fill="FFFFFF"/>
        <w:jc w:val="both"/>
        <w:rPr>
          <w:color w:val="000000" w:themeColor="text1"/>
        </w:rPr>
      </w:pPr>
      <w:r w:rsidRPr="002E59B5">
        <w:rPr>
          <w:color w:val="000000" w:themeColor="text1"/>
        </w:rPr>
        <w:t xml:space="preserve">Трофимов Борис Владимирович — Лауреат Государственной премии РФ </w:t>
      </w:r>
      <w:r w:rsidRPr="002E59B5">
        <w:rPr>
          <w:color w:val="000000" w:themeColor="text1"/>
        </w:rPr>
        <w:br/>
        <w:t xml:space="preserve">в области литературы и искусства. Член Союза художников России, Член Союза дизайнеров России, Академик Академии графического дизайна, член «Ассоциации дизайнеров-графиков Буэнос-Айреса» (почетный член), член «Brno Biennale» (почётный член). Президент Академии графического дизайна (1995—1997). Руководитель студии «Графический дизайн — Борис Трофимов» (с 1996 года). Организатор ряда дизайн-акций </w:t>
      </w:r>
      <w:r w:rsidRPr="002E59B5">
        <w:rPr>
          <w:color w:val="000000" w:themeColor="text1"/>
        </w:rPr>
        <w:br/>
        <w:t xml:space="preserve">и профессионального клуба «Футура». Основатель Высшей академической школы графического дизайна (совместно с С. Серовым) и руководитель авторских творческих мастерских (с 1997 года). С 2013 года руководитель курса графического дизайна (профессор кафедры графического дизайна) </w:t>
      </w:r>
      <w:r w:rsidRPr="002E59B5">
        <w:rPr>
          <w:color w:val="000000" w:themeColor="text1"/>
        </w:rPr>
        <w:br/>
        <w:t>в Институте бизнеса и дизайна.</w:t>
      </w:r>
    </w:p>
    <w:p w:rsidR="002E59B5" w:rsidRPr="002E59B5" w:rsidRDefault="002E59B5" w:rsidP="002E59B5">
      <w:pPr>
        <w:ind w:firstLine="708"/>
        <w:rPr>
          <w:rFonts w:ascii="Times New Roman" w:eastAsia="Times New Roman" w:cs="Times New Roman"/>
          <w:color w:val="000000"/>
        </w:rPr>
      </w:pPr>
      <w:r w:rsidRPr="002E59B5">
        <w:rPr>
          <w:rFonts w:ascii="Times New Roman" w:eastAsia="Times New Roman" w:cs="Times New Roman"/>
          <w:color w:val="0D0D0D"/>
        </w:rPr>
        <w:t>3.По направлениям 42.03.01 «Реклама и связи с общественностью» (бакалавриат) и 42.04.01 «Реклама и связи с общественностью» (магистратура).</w:t>
      </w:r>
    </w:p>
    <w:p w:rsidR="002E59B5" w:rsidRPr="002E59B5" w:rsidRDefault="002E59B5" w:rsidP="002E59B5">
      <w:pPr>
        <w:rPr>
          <w:rFonts w:ascii="Times New Roman" w:eastAsia="Times New Roman" w:cs="Times New Roman"/>
          <w:color w:val="000000"/>
        </w:rPr>
      </w:pPr>
      <w:r w:rsidRPr="002E59B5">
        <w:rPr>
          <w:rFonts w:ascii="Times New Roman" w:eastAsia="Times New Roman" w:cs="Times New Roman"/>
          <w:color w:val="0D0D0D"/>
        </w:rPr>
        <w:t xml:space="preserve"> Мчедлова Мария Мирановна – доктор политических наук, профессор. Член </w:t>
      </w:r>
      <w:r w:rsidRPr="002E59B5">
        <w:rPr>
          <w:rFonts w:ascii="Times New Roman" w:eastAsia="Times New Roman" w:cs="Times New Roman"/>
          <w:color w:val="0D0D0D"/>
        </w:rPr>
        <w:lastRenderedPageBreak/>
        <w:t>Правления Российской Ассоциации Политической науки, со-председатель Исследовательского комитета "Социология религии" Российского общества социологов, член правления Национальной коллегии политологов-преподавателей, член Совета по политологии УМО по классическому университетскому образованию, Член Российского философского общества. Работает заведующей кафедрой сравнительной политологии факультета гуманитарных и социальных наук РУДН.</w:t>
      </w:r>
    </w:p>
    <w:p w:rsidR="002E59B5" w:rsidRPr="002E59B5" w:rsidRDefault="002E59B5" w:rsidP="002E59B5">
      <w:pPr>
        <w:rPr>
          <w:rFonts w:ascii="Times New Roman" w:cs="Times New Roman"/>
          <w:bCs/>
        </w:rPr>
      </w:pPr>
      <w:r w:rsidRPr="002E59B5">
        <w:rPr>
          <w:rFonts w:ascii="Times New Roman" w:eastAsia="Times New Roman" w:cs="Times New Roman"/>
          <w:color w:val="1F497D"/>
        </w:rPr>
        <w:t> </w:t>
      </w:r>
      <w:r w:rsidRPr="002E59B5">
        <w:rPr>
          <w:rFonts w:ascii="Times New Roman" w:cs="Times New Roman"/>
          <w:bCs/>
        </w:rPr>
        <w:t>Проголосовало: За –  20 Против – нет  Возд.  – нет</w:t>
      </w:r>
    </w:p>
    <w:p w:rsidR="00882003" w:rsidRDefault="00882003" w:rsidP="002E59B5">
      <w:pPr>
        <w:pStyle w:val="msonormalmailrucssattributepostfix"/>
        <w:shd w:val="clear" w:color="auto" w:fill="FFFFFF"/>
        <w:spacing w:before="0" w:beforeAutospacing="0" w:after="0" w:afterAutospacing="0"/>
        <w:ind w:right="424"/>
        <w:jc w:val="both"/>
        <w:rPr>
          <w:b/>
        </w:rPr>
      </w:pPr>
    </w:p>
    <w:p w:rsidR="002E59B5" w:rsidRPr="002E59B5" w:rsidRDefault="002E59B5" w:rsidP="002E59B5">
      <w:pPr>
        <w:pStyle w:val="msonormalmailrucssattributepostfix"/>
        <w:shd w:val="clear" w:color="auto" w:fill="FFFFFF"/>
        <w:spacing w:before="0" w:beforeAutospacing="0" w:after="0" w:afterAutospacing="0"/>
        <w:ind w:right="424"/>
        <w:jc w:val="both"/>
      </w:pPr>
      <w:r w:rsidRPr="002E59B5">
        <w:rPr>
          <w:b/>
        </w:rPr>
        <w:t>ПОСТАНОВИЛИ:</w:t>
      </w:r>
      <w:r w:rsidRPr="002E59B5">
        <w:t xml:space="preserve"> </w:t>
      </w:r>
    </w:p>
    <w:p w:rsidR="002E59B5" w:rsidRPr="002E59B5" w:rsidRDefault="002E59B5" w:rsidP="002E59B5">
      <w:pPr>
        <w:rPr>
          <w:rFonts w:ascii="Times New Roman" w:cs="Times New Roman"/>
        </w:rPr>
      </w:pPr>
      <w:r w:rsidRPr="002E59B5">
        <w:rPr>
          <w:rFonts w:ascii="Times New Roman" w:cs="Times New Roman"/>
        </w:rPr>
        <w:t>Утвердить данные кандидатуры Председателей ГЭК на 2019г.</w:t>
      </w:r>
    </w:p>
    <w:p w:rsidR="00F34357" w:rsidRDefault="00F34357" w:rsidP="00550570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F34357" w:rsidRPr="00F71293" w:rsidRDefault="00F34357" w:rsidP="00F34357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9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голосования  </w:t>
      </w:r>
      <w:r w:rsidRPr="00F71293">
        <w:rPr>
          <w:rFonts w:ascii="Times New Roman"/>
          <w:b/>
        </w:rPr>
        <w:t>Учёного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F34357" w:rsidRDefault="00F34357" w:rsidP="00F3435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28 </w:t>
      </w:r>
      <w:r w:rsidRPr="00480366">
        <w:rPr>
          <w:rFonts w:ascii="Times New Roman" w:cs="Times New Roman"/>
        </w:rPr>
        <w:t xml:space="preserve"> Против</w:t>
      </w:r>
      <w:r>
        <w:rPr>
          <w:rFonts w:ascii="Times New Roman" w:cs="Times New Roman"/>
        </w:rPr>
        <w:t xml:space="preserve"> Нет  Возд. Нет</w:t>
      </w:r>
    </w:p>
    <w:p w:rsidR="00295331" w:rsidRDefault="00295331" w:rsidP="00295331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F34357" w:rsidRDefault="000C2775" w:rsidP="00295331">
      <w:pPr>
        <w:ind w:firstLine="0"/>
        <w:rPr>
          <w:rFonts w:ascii="Times New Roman"/>
          <w:b/>
          <w:sz w:val="28"/>
          <w:szCs w:val="28"/>
        </w:rPr>
      </w:pPr>
      <w:r w:rsidRPr="00295331">
        <w:rPr>
          <w:rFonts w:ascii="Times New Roman"/>
          <w:b/>
          <w:sz w:val="28"/>
          <w:szCs w:val="28"/>
        </w:rPr>
        <w:t>5.</w:t>
      </w:r>
      <w:r w:rsidR="005D1E81" w:rsidRPr="00295331">
        <w:rPr>
          <w:rFonts w:ascii="Times New Roman"/>
          <w:b/>
          <w:sz w:val="28"/>
          <w:szCs w:val="28"/>
        </w:rPr>
        <w:t xml:space="preserve">Протокол №10 </w:t>
      </w:r>
      <w:r w:rsidR="005D1E81" w:rsidRPr="00295331">
        <w:rPr>
          <w:rFonts w:ascii="Times New Roman"/>
          <w:b/>
          <w:bCs/>
          <w:color w:val="000000"/>
          <w:sz w:val="28"/>
          <w:szCs w:val="28"/>
        </w:rPr>
        <w:t xml:space="preserve">электронного голосования  </w:t>
      </w:r>
      <w:r w:rsidR="005D1E81" w:rsidRPr="00295331">
        <w:rPr>
          <w:rFonts w:ascii="Times New Roman"/>
          <w:b/>
          <w:sz w:val="28"/>
          <w:szCs w:val="28"/>
        </w:rPr>
        <w:t>Учёного совета</w:t>
      </w:r>
      <w:r w:rsidR="005D1E81" w:rsidRPr="00295331">
        <w:rPr>
          <w:rFonts w:ascii="Times New Roman"/>
          <w:b/>
          <w:bCs/>
          <w:sz w:val="28"/>
          <w:szCs w:val="28"/>
        </w:rPr>
        <w:t xml:space="preserve"> </w:t>
      </w:r>
      <w:r w:rsidR="005D1E81" w:rsidRPr="00295331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5D1E81" w:rsidRPr="00822930" w:rsidRDefault="005D1E81" w:rsidP="00295331">
      <w:pPr>
        <w:ind w:firstLine="0"/>
        <w:rPr>
          <w:b/>
          <w:bCs/>
        </w:rPr>
      </w:pPr>
      <w:r>
        <w:t>Голосование</w:t>
      </w:r>
      <w:r>
        <w:t xml:space="preserve"> </w:t>
      </w:r>
      <w:r>
        <w:t>состоялось</w:t>
      </w:r>
      <w:r>
        <w:t xml:space="preserve"> 12-14 </w:t>
      </w:r>
      <w:r>
        <w:t>ноября</w:t>
      </w:r>
      <w:r w:rsidRPr="00822930">
        <w:t xml:space="preserve"> 2018</w:t>
      </w:r>
      <w:r w:rsidRPr="00822930">
        <w:t>г</w:t>
      </w:r>
    </w:p>
    <w:p w:rsidR="005D1E81" w:rsidRDefault="005D1E81" w:rsidP="005D1E81">
      <w:pPr>
        <w:suppressAutoHyphens/>
        <w:ind w:firstLine="0"/>
        <w:rPr>
          <w:rFonts w:ascii="Times New Roman" w:cs="Times New Roman"/>
        </w:rPr>
      </w:pPr>
      <w:r w:rsidRPr="005A79C9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17</w:t>
      </w:r>
      <w:r w:rsidRPr="005A79C9">
        <w:rPr>
          <w:rFonts w:ascii="Times New Roman" w:cs="Times New Roman"/>
        </w:rPr>
        <w:t xml:space="preserve"> человек</w:t>
      </w:r>
      <w:r>
        <w:rPr>
          <w:rFonts w:ascii="Times New Roman" w:cs="Times New Roman"/>
        </w:rPr>
        <w:t>а</w:t>
      </w:r>
    </w:p>
    <w:p w:rsidR="005D1E81" w:rsidRPr="0051392F" w:rsidRDefault="005D1E81" w:rsidP="005D1E81">
      <w:pPr>
        <w:pStyle w:val="Default"/>
        <w:contextualSpacing/>
        <w:jc w:val="both"/>
      </w:pPr>
      <w:r w:rsidRPr="0051392F">
        <w:rPr>
          <w:rFonts w:eastAsia="Times New Roman"/>
        </w:rPr>
        <w:t>1.На голосование выносится вопрос о</w:t>
      </w:r>
      <w:r w:rsidRPr="0051392F">
        <w:t xml:space="preserve"> рекомендации к включению в группу высокого профессионального потенциала (кадровый резерв) на 2019 год кандидатов от факультета коммуникаций, медиа и дизайна.</w:t>
      </w:r>
    </w:p>
    <w:p w:rsidR="005D1E81" w:rsidRPr="0051392F" w:rsidRDefault="005D1E81" w:rsidP="005D1E81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Cs/>
          <w:color w:val="000000"/>
        </w:rPr>
      </w:pPr>
    </w:p>
    <w:p w:rsidR="005D1E81" w:rsidRPr="005D1E81" w:rsidRDefault="005D1E81" w:rsidP="0051392F">
      <w:pPr>
        <w:widowControl/>
        <w:autoSpaceDE w:val="0"/>
        <w:autoSpaceDN w:val="0"/>
        <w:adjustRightInd w:val="0"/>
        <w:ind w:firstLine="0"/>
        <w:rPr>
          <w:rFonts w:ascii="Times New Roman" w:eastAsia="Times New Roman" w:cs="Times New Roman"/>
          <w:color w:val="333333"/>
        </w:rPr>
      </w:pPr>
      <w:r w:rsidRPr="005D1E81">
        <w:rPr>
          <w:rFonts w:ascii="Times New Roman" w:cs="Times New Roman"/>
          <w:b/>
          <w:bCs/>
          <w:color w:val="000000"/>
        </w:rPr>
        <w:t>На голосование вынесены:</w:t>
      </w:r>
      <w:r w:rsidR="00F34357">
        <w:rPr>
          <w:rFonts w:ascii="Times New Roman" w:cs="Times New Roman"/>
          <w:b/>
          <w:bCs/>
          <w:color w:val="000000"/>
        </w:rPr>
        <w:t xml:space="preserve"> </w:t>
      </w:r>
      <w:r w:rsidRPr="005D1E81">
        <w:rPr>
          <w:rFonts w:ascii="Times New Roman" w:eastAsia="Times New Roman" w:cs="Times New Roman"/>
          <w:color w:val="333333"/>
        </w:rPr>
        <w:t>претенденты на выдвижение в кадровый резерв:</w:t>
      </w:r>
    </w:p>
    <w:p w:rsidR="005D1E81" w:rsidRPr="005D1E81" w:rsidRDefault="005D1E81" w:rsidP="005D1E81">
      <w:pPr>
        <w:pStyle w:val="a9"/>
        <w:numPr>
          <w:ilvl w:val="0"/>
          <w:numId w:val="10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D1E81">
        <w:rPr>
          <w:rFonts w:ascii="Times New Roman" w:hAnsi="Times New Roman"/>
          <w:color w:val="000000"/>
          <w:sz w:val="24"/>
          <w:szCs w:val="24"/>
        </w:rPr>
        <w:t>категория «Новые преподаватели до 30 лет», кандидаты – Денисова Алена, Ефанов Александр Александрович, Черненко Юлия Александровна, Шантырева Любовь Викторовна</w:t>
      </w:r>
    </w:p>
    <w:p w:rsidR="005D1E81" w:rsidRPr="005D1E81" w:rsidRDefault="005D1E81" w:rsidP="005D1E81">
      <w:pPr>
        <w:pStyle w:val="a9"/>
        <w:numPr>
          <w:ilvl w:val="0"/>
          <w:numId w:val="10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D1E81">
        <w:rPr>
          <w:rFonts w:ascii="Times New Roman" w:hAnsi="Times New Roman"/>
          <w:color w:val="000000"/>
          <w:sz w:val="24"/>
          <w:szCs w:val="24"/>
        </w:rPr>
        <w:t xml:space="preserve">категория «Новые преподаватели до 30 лет», </w:t>
      </w:r>
      <w:r w:rsidRPr="005D1E81">
        <w:rPr>
          <w:rFonts w:ascii="Times New Roman" w:hAnsi="Times New Roman"/>
          <w:color w:val="333333"/>
          <w:sz w:val="24"/>
          <w:szCs w:val="24"/>
        </w:rPr>
        <w:t>продление пребывания –</w:t>
      </w:r>
      <w:r w:rsidRPr="005D1E81">
        <w:rPr>
          <w:rFonts w:ascii="Times New Roman" w:hAnsi="Times New Roman"/>
          <w:color w:val="000000"/>
          <w:sz w:val="24"/>
          <w:szCs w:val="24"/>
        </w:rPr>
        <w:t xml:space="preserve"> Исаев Егор Михайлович, Соловьева Ольга Геннадьевна</w:t>
      </w:r>
    </w:p>
    <w:p w:rsidR="005D1E81" w:rsidRPr="005D1E81" w:rsidRDefault="005D1E81" w:rsidP="005D1E81">
      <w:pPr>
        <w:pStyle w:val="a9"/>
        <w:numPr>
          <w:ilvl w:val="0"/>
          <w:numId w:val="10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5D1E81">
        <w:rPr>
          <w:rFonts w:ascii="Times New Roman" w:hAnsi="Times New Roman"/>
          <w:color w:val="333333"/>
          <w:sz w:val="24"/>
          <w:szCs w:val="24"/>
        </w:rPr>
        <w:t>категория «Новые преподаватели до 30 лет», выпускники – Соколова Татьяна Дмитриевна</w:t>
      </w:r>
    </w:p>
    <w:p w:rsidR="005D1E81" w:rsidRPr="005D1E81" w:rsidRDefault="005D1E81" w:rsidP="005D1E81">
      <w:pPr>
        <w:pStyle w:val="a9"/>
        <w:numPr>
          <w:ilvl w:val="0"/>
          <w:numId w:val="10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D1E81">
        <w:rPr>
          <w:rFonts w:ascii="Times New Roman" w:hAnsi="Times New Roman"/>
          <w:color w:val="000000"/>
          <w:sz w:val="24"/>
          <w:szCs w:val="24"/>
        </w:rPr>
        <w:t xml:space="preserve">категория «Будущие профессора», кандидаты – </w:t>
      </w:r>
      <w:r w:rsidRPr="005D1E81">
        <w:rPr>
          <w:rFonts w:ascii="Times New Roman" w:hAnsi="Times New Roman"/>
          <w:color w:val="333333"/>
          <w:sz w:val="24"/>
          <w:szCs w:val="24"/>
        </w:rPr>
        <w:t>Соколова Татьяна Дмитриевна</w:t>
      </w:r>
    </w:p>
    <w:p w:rsidR="005D1E81" w:rsidRPr="005D1E81" w:rsidRDefault="005D1E81" w:rsidP="005D1E81">
      <w:pPr>
        <w:pStyle w:val="a9"/>
        <w:numPr>
          <w:ilvl w:val="0"/>
          <w:numId w:val="10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D1E81">
        <w:rPr>
          <w:rFonts w:ascii="Times New Roman" w:hAnsi="Times New Roman"/>
          <w:color w:val="000000"/>
          <w:sz w:val="24"/>
          <w:szCs w:val="24"/>
        </w:rPr>
        <w:t>категория «Новые преподаватели старше 30 лет», выпускники – Петрова Евгения Викторовна</w:t>
      </w:r>
    </w:p>
    <w:p w:rsidR="005D1E81" w:rsidRPr="005D1E81" w:rsidRDefault="005D1E81" w:rsidP="005D1E81">
      <w:pPr>
        <w:pStyle w:val="a9"/>
        <w:numPr>
          <w:ilvl w:val="0"/>
          <w:numId w:val="10"/>
        </w:numPr>
        <w:shd w:val="clear" w:color="auto" w:fill="FFFFFF"/>
        <w:spacing w:before="24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D1E81">
        <w:rPr>
          <w:rFonts w:ascii="Times New Roman" w:hAnsi="Times New Roman"/>
          <w:color w:val="000000"/>
          <w:sz w:val="24"/>
          <w:szCs w:val="24"/>
        </w:rPr>
        <w:t>категория «Новые преподаватели старше 30 лет», кандидаты – Магера Татьяна Сергеевна</w:t>
      </w:r>
    </w:p>
    <w:p w:rsidR="005D1E81" w:rsidRPr="005D1E81" w:rsidRDefault="005D1E81" w:rsidP="005D1E81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</w:rPr>
      </w:pPr>
      <w:r w:rsidRPr="005D1E81">
        <w:rPr>
          <w:rFonts w:ascii="Times New Roman" w:cs="Times New Roman"/>
          <w:b/>
          <w:bCs/>
          <w:color w:val="000000"/>
        </w:rPr>
        <w:t xml:space="preserve">Постановили </w:t>
      </w:r>
      <w:r w:rsidRPr="005D1E81">
        <w:rPr>
          <w:rFonts w:ascii="Times New Roman" w:cs="Times New Roman"/>
          <w:bCs/>
          <w:color w:val="000000"/>
        </w:rPr>
        <w:t>(с итогами голосования)</w:t>
      </w:r>
      <w:r w:rsidRPr="005D1E81">
        <w:rPr>
          <w:rFonts w:ascii="Times New Roman" w:cs="Times New Roman"/>
          <w:b/>
          <w:bCs/>
          <w:color w:val="000000"/>
        </w:rPr>
        <w:t>:</w:t>
      </w:r>
    </w:p>
    <w:p w:rsidR="005D1E81" w:rsidRPr="005D1E81" w:rsidRDefault="005D1E81" w:rsidP="005D1E81">
      <w:pPr>
        <w:pStyle w:val="a9"/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1E81">
        <w:rPr>
          <w:rFonts w:ascii="Times New Roman" w:hAnsi="Times New Roman"/>
          <w:sz w:val="24"/>
          <w:szCs w:val="24"/>
        </w:rPr>
        <w:t xml:space="preserve">Утвердить и рекомендовать кандидатов по категории «Новые преподаватели до 30 лет»: </w:t>
      </w: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</w:pPr>
      <w:r w:rsidRPr="005D1E81">
        <w:t>Денисова Алена (За чел. 17, Против нет  Возд. нет)</w:t>
      </w: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1E81">
        <w:rPr>
          <w:color w:val="000000"/>
        </w:rPr>
        <w:t xml:space="preserve">Ефанов Александр Александрович </w:t>
      </w:r>
      <w:r w:rsidRPr="005D1E81">
        <w:t>(За 16 чел., Против нет., Возд. 1 чел.)</w:t>
      </w: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1E81">
        <w:rPr>
          <w:color w:val="000000"/>
        </w:rPr>
        <w:t xml:space="preserve">Черненко Юлия Александровна </w:t>
      </w:r>
      <w:r w:rsidRPr="005D1E81">
        <w:t>(З За чел. 17, Против нет  Возд. нет )</w:t>
      </w: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1E81">
        <w:rPr>
          <w:color w:val="000000"/>
        </w:rPr>
        <w:t xml:space="preserve">Шантырева Любовь Викторовна </w:t>
      </w:r>
      <w:r w:rsidRPr="005D1E81">
        <w:t>(За чел. 17, Против нет  Возд. нет )</w:t>
      </w: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5D1E81" w:rsidRPr="005D1E81" w:rsidRDefault="005D1E81" w:rsidP="005D1E81">
      <w:pPr>
        <w:tabs>
          <w:tab w:val="left" w:pos="1276"/>
        </w:tabs>
        <w:ind w:firstLine="0"/>
        <w:rPr>
          <w:rFonts w:ascii="Times New Roman"/>
        </w:rPr>
      </w:pPr>
      <w:r>
        <w:rPr>
          <w:rFonts w:ascii="Times New Roman"/>
        </w:rPr>
        <w:lastRenderedPageBreak/>
        <w:t>2.</w:t>
      </w:r>
      <w:r w:rsidRPr="005D1E81">
        <w:rPr>
          <w:rFonts w:ascii="Times New Roman"/>
        </w:rPr>
        <w:t xml:space="preserve">Утвердить и рекомендовать к продлению на 2 год кандидатов по категории «Новые преподаватели до 30 лет»: </w:t>
      </w:r>
    </w:p>
    <w:p w:rsidR="005D1E81" w:rsidRPr="005D1E81" w:rsidRDefault="005D1E81" w:rsidP="005D1E81">
      <w:pPr>
        <w:tabs>
          <w:tab w:val="left" w:pos="1276"/>
        </w:tabs>
        <w:ind w:firstLine="0"/>
        <w:rPr>
          <w:rFonts w:ascii="Times New Roman" w:cs="Times New Roman"/>
        </w:rPr>
      </w:pPr>
      <w:r w:rsidRPr="005D1E81">
        <w:rPr>
          <w:rFonts w:ascii="Times New Roman" w:cs="Times New Roman"/>
        </w:rPr>
        <w:t>Исаев Егор Михайлович (За чел. 17, Против нет  Возд. нет )</w:t>
      </w:r>
    </w:p>
    <w:p w:rsidR="005D1E81" w:rsidRPr="005D1E81" w:rsidRDefault="005D1E81" w:rsidP="005D1E81">
      <w:pPr>
        <w:tabs>
          <w:tab w:val="left" w:pos="1276"/>
        </w:tabs>
        <w:ind w:firstLine="0"/>
        <w:rPr>
          <w:rFonts w:ascii="Times New Roman" w:cs="Times New Roman"/>
        </w:rPr>
      </w:pPr>
      <w:r w:rsidRPr="005D1E81">
        <w:rPr>
          <w:rFonts w:ascii="Times New Roman" w:cs="Times New Roman"/>
        </w:rPr>
        <w:t>Соловьева Ольга Геннадьевна (За чел. 17, Против нет  Возд. нет )</w:t>
      </w:r>
    </w:p>
    <w:p w:rsidR="005D1E81" w:rsidRPr="005D1E81" w:rsidRDefault="005D1E81" w:rsidP="005D1E81">
      <w:pPr>
        <w:tabs>
          <w:tab w:val="left" w:pos="1276"/>
        </w:tabs>
        <w:ind w:firstLine="0"/>
        <w:rPr>
          <w:rFonts w:ascii="Times New Roman" w:cs="Times New Roman"/>
        </w:rPr>
      </w:pPr>
    </w:p>
    <w:p w:rsidR="005D1E81" w:rsidRPr="005D1E81" w:rsidRDefault="005D1E81" w:rsidP="005D1E81">
      <w:pPr>
        <w:tabs>
          <w:tab w:val="left" w:pos="1276"/>
        </w:tabs>
        <w:ind w:firstLine="0"/>
        <w:rPr>
          <w:rFonts w:ascii="Times New Roman"/>
        </w:rPr>
      </w:pPr>
      <w:r>
        <w:rPr>
          <w:rFonts w:ascii="Times New Roman"/>
        </w:rPr>
        <w:t>3.</w:t>
      </w:r>
      <w:r w:rsidRPr="005D1E81">
        <w:rPr>
          <w:rFonts w:ascii="Times New Roman"/>
        </w:rPr>
        <w:t xml:space="preserve">Принять к сведению выбытие из кадрового резерва  в результате окончания второго года пребывания в нем кандидатов категории «Новые преподаватели до 30 лет», </w:t>
      </w:r>
      <w:r w:rsidRPr="005D1E81">
        <w:rPr>
          <w:rFonts w:ascii="Times New Roman"/>
          <w:color w:val="333333"/>
        </w:rPr>
        <w:t>выпускники :</w:t>
      </w:r>
    </w:p>
    <w:p w:rsidR="005D1E81" w:rsidRPr="005D1E81" w:rsidRDefault="005D1E81" w:rsidP="005D1E81">
      <w:pPr>
        <w:tabs>
          <w:tab w:val="left" w:pos="1276"/>
        </w:tabs>
        <w:ind w:firstLine="0"/>
        <w:rPr>
          <w:rFonts w:ascii="Times New Roman" w:cs="Times New Roman"/>
        </w:rPr>
      </w:pPr>
    </w:p>
    <w:p w:rsidR="005D1E81" w:rsidRPr="005D1E81" w:rsidRDefault="005D1E81" w:rsidP="005D1E81">
      <w:pPr>
        <w:tabs>
          <w:tab w:val="left" w:pos="1276"/>
        </w:tabs>
        <w:ind w:firstLine="0"/>
        <w:rPr>
          <w:rFonts w:ascii="Times New Roman" w:cs="Times New Roman"/>
        </w:rPr>
      </w:pPr>
      <w:r w:rsidRPr="005D1E81">
        <w:rPr>
          <w:rFonts w:ascii="Times New Roman" w:cs="Times New Roman"/>
        </w:rPr>
        <w:t>Соколова Татьяна Дмитриевна (За чел. 17, Против нет  Возд. нет )</w:t>
      </w:r>
    </w:p>
    <w:p w:rsidR="005D1E81" w:rsidRPr="005D1E81" w:rsidRDefault="005D1E81" w:rsidP="005D1E81">
      <w:pPr>
        <w:tabs>
          <w:tab w:val="left" w:pos="1276"/>
        </w:tabs>
        <w:ind w:firstLine="0"/>
        <w:rPr>
          <w:rFonts w:ascii="Times New Roman" w:cs="Times New Roman"/>
        </w:rPr>
      </w:pP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>4.</w:t>
      </w:r>
      <w:r w:rsidRPr="005D1E81">
        <w:t>Утвердить и рекомендовать кандидатов по категории «Будущие профессора»:</w:t>
      </w: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</w:pPr>
      <w:r w:rsidRPr="005D1E81">
        <w:t>Соколова Татьяна Дмитриевна (За чел. 16, Против нет  Возд. 1чел.)</w:t>
      </w: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5D1E81" w:rsidRPr="005D1E81" w:rsidRDefault="005D1E81" w:rsidP="005D1E81">
      <w:pPr>
        <w:tabs>
          <w:tab w:val="left" w:pos="1276"/>
        </w:tabs>
        <w:ind w:firstLine="0"/>
        <w:rPr>
          <w:rFonts w:ascii="Times New Roman"/>
        </w:rPr>
      </w:pPr>
      <w:r>
        <w:rPr>
          <w:rFonts w:ascii="Times New Roman"/>
        </w:rPr>
        <w:t>5.</w:t>
      </w:r>
      <w:r w:rsidRPr="005D1E81">
        <w:rPr>
          <w:rFonts w:ascii="Times New Roman"/>
        </w:rPr>
        <w:t xml:space="preserve">Принять к сведению выбытие из кадрового резерва  в результате окончания пребывания в нем кандидатов категории «Новые преподаватели старше 30 лет», </w:t>
      </w:r>
      <w:r w:rsidRPr="005D1E81">
        <w:rPr>
          <w:rFonts w:ascii="Times New Roman"/>
          <w:color w:val="333333"/>
        </w:rPr>
        <w:t xml:space="preserve">выпускники: </w:t>
      </w: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</w:pPr>
      <w:r w:rsidRPr="005D1E81">
        <w:t>Петрова Евгения Викторовна (За чел. 17, Против нет  Возд. нет )</w:t>
      </w: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5D1E81" w:rsidRPr="005D1E81" w:rsidRDefault="005D1E81" w:rsidP="005D1E81">
      <w:pPr>
        <w:pStyle w:val="a5"/>
        <w:shd w:val="clear" w:color="auto" w:fill="FFFFFF"/>
        <w:spacing w:before="0" w:beforeAutospacing="0" w:after="0" w:afterAutospacing="0" w:line="276" w:lineRule="auto"/>
      </w:pPr>
      <w:r>
        <w:t>6.</w:t>
      </w:r>
      <w:r w:rsidRPr="005D1E81">
        <w:t>Утвердить и рекомендовать кандидатов по категории «Новые преподаватели старше 30 лет»:</w:t>
      </w:r>
      <w:r w:rsidR="00F34357">
        <w:t xml:space="preserve"> </w:t>
      </w:r>
      <w:r w:rsidRPr="005D1E81">
        <w:t>Магера Татьяна Сергеевна (За чел. 17, Против нет  Возд. нет )</w:t>
      </w:r>
    </w:p>
    <w:p w:rsidR="004C5DA8" w:rsidRPr="00F71293" w:rsidRDefault="004C5DA8" w:rsidP="004C5DA8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10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голосования  </w:t>
      </w:r>
      <w:r w:rsidRPr="00F71293">
        <w:rPr>
          <w:rFonts w:ascii="Times New Roman"/>
          <w:b/>
        </w:rPr>
        <w:t>Учёного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F34357" w:rsidRDefault="00F34357" w:rsidP="00F3435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28 </w:t>
      </w:r>
      <w:r w:rsidRPr="00480366">
        <w:rPr>
          <w:rFonts w:ascii="Times New Roman" w:cs="Times New Roman"/>
        </w:rPr>
        <w:t xml:space="preserve"> Против</w:t>
      </w:r>
      <w:r>
        <w:rPr>
          <w:rFonts w:ascii="Times New Roman" w:cs="Times New Roman"/>
        </w:rPr>
        <w:t xml:space="preserve"> Нет  Возд. Нет</w:t>
      </w:r>
    </w:p>
    <w:p w:rsidR="005D1E81" w:rsidRDefault="005D1E81" w:rsidP="000C63E1">
      <w:pPr>
        <w:pStyle w:val="a9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F367E" w:rsidRPr="00F34357" w:rsidRDefault="000C2775" w:rsidP="000C2775">
      <w:pPr>
        <w:ind w:firstLine="0"/>
        <w:rPr>
          <w:rFonts w:ascii="Times New Roman"/>
          <w:b/>
          <w:bCs/>
          <w:sz w:val="28"/>
          <w:szCs w:val="28"/>
        </w:rPr>
      </w:pPr>
      <w:r w:rsidRPr="00F34357">
        <w:rPr>
          <w:rFonts w:ascii="Times New Roman"/>
          <w:b/>
          <w:sz w:val="28"/>
          <w:szCs w:val="28"/>
        </w:rPr>
        <w:t>6.</w:t>
      </w:r>
      <w:r w:rsidR="00FF367E" w:rsidRPr="00F34357">
        <w:rPr>
          <w:rFonts w:ascii="Times New Roman"/>
          <w:b/>
          <w:sz w:val="28"/>
          <w:szCs w:val="28"/>
        </w:rPr>
        <w:t>Протокол №1</w:t>
      </w:r>
      <w:r w:rsidR="00F45AE2" w:rsidRPr="00F34357">
        <w:rPr>
          <w:rFonts w:ascii="Times New Roman"/>
          <w:b/>
          <w:sz w:val="28"/>
          <w:szCs w:val="28"/>
        </w:rPr>
        <w:t>1</w:t>
      </w:r>
      <w:r w:rsidR="00FF367E" w:rsidRPr="00F34357">
        <w:rPr>
          <w:rFonts w:ascii="Times New Roman"/>
          <w:b/>
          <w:sz w:val="28"/>
          <w:szCs w:val="28"/>
        </w:rPr>
        <w:t xml:space="preserve"> </w:t>
      </w:r>
      <w:r w:rsidR="00FF367E" w:rsidRPr="00F34357">
        <w:rPr>
          <w:rFonts w:ascii="Times New Roman"/>
          <w:b/>
          <w:bCs/>
          <w:color w:val="000000"/>
          <w:sz w:val="28"/>
          <w:szCs w:val="28"/>
        </w:rPr>
        <w:t xml:space="preserve">электронного голосования  </w:t>
      </w:r>
      <w:r w:rsidR="00FF367E" w:rsidRPr="00F34357">
        <w:rPr>
          <w:rFonts w:ascii="Times New Roman"/>
          <w:b/>
          <w:sz w:val="28"/>
          <w:szCs w:val="28"/>
        </w:rPr>
        <w:t>Учёного совета</w:t>
      </w:r>
      <w:r w:rsidR="00FF367E" w:rsidRPr="00F34357">
        <w:rPr>
          <w:rFonts w:ascii="Times New Roman"/>
          <w:b/>
          <w:bCs/>
          <w:sz w:val="28"/>
          <w:szCs w:val="28"/>
        </w:rPr>
        <w:t xml:space="preserve"> </w:t>
      </w:r>
      <w:r w:rsidR="00FF367E" w:rsidRPr="00F34357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FF367E" w:rsidRPr="00FF367E" w:rsidRDefault="00FF367E" w:rsidP="00FF367E">
      <w:pPr>
        <w:pStyle w:val="a3"/>
        <w:spacing w:line="276" w:lineRule="auto"/>
        <w:ind w:left="360" w:right="-30"/>
        <w:jc w:val="both"/>
        <w:outlineLvl w:val="0"/>
        <w:rPr>
          <w:b w:val="0"/>
          <w:bCs w:val="0"/>
          <w:sz w:val="24"/>
          <w:szCs w:val="24"/>
        </w:rPr>
      </w:pPr>
      <w:r w:rsidRPr="00F34357">
        <w:rPr>
          <w:sz w:val="24"/>
          <w:szCs w:val="24"/>
        </w:rPr>
        <w:t>Голосование состоялось 7-14 ноября 2018г</w:t>
      </w:r>
    </w:p>
    <w:p w:rsidR="00FF367E" w:rsidRPr="00FF367E" w:rsidRDefault="00FF367E" w:rsidP="00FF367E">
      <w:pPr>
        <w:suppressAutoHyphens/>
        <w:ind w:left="360" w:firstLine="0"/>
        <w:rPr>
          <w:rFonts w:ascii="Times New Roman" w:cs="Times New Roman"/>
        </w:rPr>
      </w:pPr>
      <w:r w:rsidRPr="00FF367E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22</w:t>
      </w:r>
      <w:r w:rsidRPr="00FF367E">
        <w:rPr>
          <w:rFonts w:ascii="Times New Roman" w:cs="Times New Roman"/>
        </w:rPr>
        <w:t xml:space="preserve"> человека</w:t>
      </w:r>
    </w:p>
    <w:p w:rsidR="00FF367E" w:rsidRPr="00FF367E" w:rsidRDefault="00FF367E" w:rsidP="00FF367E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FF367E">
        <w:rPr>
          <w:rFonts w:ascii="Times New Roman" w:cs="Times New Roman"/>
          <w:b/>
        </w:rPr>
        <w:t>Вопросы, вынесенные на электронное голосование</w:t>
      </w:r>
      <w:r w:rsidRPr="00FF367E">
        <w:rPr>
          <w:rFonts w:ascii="Times New Roman" w:cs="Times New Roman"/>
          <w:b/>
          <w:bCs/>
        </w:rPr>
        <w:t>:</w:t>
      </w:r>
    </w:p>
    <w:p w:rsidR="00FF367E" w:rsidRPr="00FF367E" w:rsidRDefault="00FF367E" w:rsidP="00FF367E">
      <w:pPr>
        <w:pStyle w:val="1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67E">
        <w:rPr>
          <w:rFonts w:ascii="Times New Roman" w:hAnsi="Times New Roman" w:cs="Times New Roman"/>
          <w:color w:val="000000" w:themeColor="text1"/>
          <w:sz w:val="24"/>
          <w:szCs w:val="24"/>
        </w:rPr>
        <w:t>1.Правила подготовки и защиты курсовой работы и выпускной квалификационной работы студентов, обучающихся на образовательной программе «Медиакоммуникации» (направление 42.03.05 «Медиакоммуникации»)</w:t>
      </w:r>
    </w:p>
    <w:p w:rsidR="00FF367E" w:rsidRPr="00FF367E" w:rsidRDefault="00FF367E" w:rsidP="00FF367E">
      <w:pPr>
        <w:pStyle w:val="a9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F367E">
        <w:rPr>
          <w:rFonts w:ascii="Times New Roman" w:hAnsi="Times New Roman"/>
          <w:bCs/>
          <w:sz w:val="24"/>
          <w:szCs w:val="24"/>
        </w:rPr>
        <w:t>Проголосовало: За –  22 Против – нет  Возд.  – нет</w:t>
      </w:r>
    </w:p>
    <w:p w:rsidR="00FF367E" w:rsidRPr="00FF367E" w:rsidRDefault="00FF367E" w:rsidP="00FF367E">
      <w:pPr>
        <w:pStyle w:val="3"/>
        <w:ind w:firstLine="0"/>
        <w:rPr>
          <w:rFonts w:ascii="Times New Roman" w:hAnsi="Times New Roman" w:cs="Times New Roman"/>
          <w:i/>
          <w:color w:val="000000" w:themeColor="text1"/>
        </w:rPr>
      </w:pPr>
      <w:r w:rsidRPr="00FF367E">
        <w:rPr>
          <w:rFonts w:ascii="Times New Roman" w:hAnsi="Times New Roman" w:cs="Times New Roman"/>
          <w:color w:val="000000" w:themeColor="text1"/>
        </w:rPr>
        <w:t>2.Программа</w:t>
      </w:r>
      <w:bookmarkStart w:id="1" w:name="_gjdgxs" w:colFirst="0" w:colLast="0"/>
      <w:bookmarkEnd w:id="1"/>
      <w:r w:rsidRPr="00FF367E">
        <w:rPr>
          <w:rFonts w:ascii="Times New Roman" w:hAnsi="Times New Roman" w:cs="Times New Roman"/>
          <w:color w:val="000000" w:themeColor="text1"/>
        </w:rPr>
        <w:t xml:space="preserve"> Междисциплинарного государственного экзамена по направлению подготовки «Медиакоммуникации» для направления 42.03.05 «Медиакоммуникации» подготовки бакалавра</w:t>
      </w:r>
    </w:p>
    <w:p w:rsidR="00FF367E" w:rsidRPr="00FF367E" w:rsidRDefault="00FF367E" w:rsidP="00FF367E">
      <w:pPr>
        <w:pStyle w:val="a9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F367E">
        <w:rPr>
          <w:rFonts w:ascii="Times New Roman" w:hAnsi="Times New Roman"/>
          <w:bCs/>
          <w:sz w:val="24"/>
          <w:szCs w:val="24"/>
        </w:rPr>
        <w:t>Проголосовало: За –  22 Против – нет  Возд.  – нет</w:t>
      </w:r>
    </w:p>
    <w:p w:rsidR="00FF367E" w:rsidRPr="00FF367E" w:rsidRDefault="00FF367E" w:rsidP="00FF367E">
      <w:pPr>
        <w:pStyle w:val="3"/>
        <w:ind w:firstLine="0"/>
        <w:rPr>
          <w:rFonts w:ascii="Times New Roman" w:hAnsi="Times New Roman" w:cs="Times New Roman"/>
          <w:i/>
          <w:color w:val="000000" w:themeColor="text1"/>
        </w:rPr>
      </w:pPr>
      <w:r w:rsidRPr="00FF367E">
        <w:rPr>
          <w:rFonts w:ascii="Times New Roman" w:hAnsi="Times New Roman" w:cs="Times New Roman"/>
          <w:color w:val="000000" w:themeColor="text1"/>
        </w:rPr>
        <w:t xml:space="preserve">3. Программа </w:t>
      </w:r>
      <w:bookmarkStart w:id="2" w:name="__DdeLink__1031_1017227691"/>
      <w:r w:rsidRPr="00FF367E">
        <w:rPr>
          <w:rFonts w:ascii="Times New Roman" w:hAnsi="Times New Roman" w:cs="Times New Roman"/>
          <w:color w:val="000000" w:themeColor="text1"/>
        </w:rPr>
        <w:t xml:space="preserve">Междисциплинарного государственного экзамена по направлению подготовки </w:t>
      </w:r>
      <w:bookmarkEnd w:id="2"/>
      <w:r w:rsidRPr="00FF367E">
        <w:rPr>
          <w:rFonts w:ascii="Times New Roman" w:hAnsi="Times New Roman" w:cs="Times New Roman"/>
          <w:color w:val="000000" w:themeColor="text1"/>
        </w:rPr>
        <w:t>«Журналистика» (направление 42.03.02 «Журналистика»)</w:t>
      </w:r>
    </w:p>
    <w:p w:rsidR="00FF367E" w:rsidRPr="00FF367E" w:rsidRDefault="00FF367E" w:rsidP="00FF367E">
      <w:pPr>
        <w:pStyle w:val="a9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F367E">
        <w:rPr>
          <w:rFonts w:ascii="Times New Roman" w:hAnsi="Times New Roman"/>
          <w:bCs/>
          <w:sz w:val="24"/>
          <w:szCs w:val="24"/>
        </w:rPr>
        <w:t>Проголосовало: За –  22 Против – нет  Возд.  – 1</w:t>
      </w:r>
    </w:p>
    <w:p w:rsidR="004C5DA8" w:rsidRPr="00F71293" w:rsidRDefault="004C5DA8" w:rsidP="004C5DA8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11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голосования  </w:t>
      </w:r>
      <w:r w:rsidRPr="00F71293">
        <w:rPr>
          <w:rFonts w:ascii="Times New Roman"/>
          <w:b/>
        </w:rPr>
        <w:t>Учёного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F34357" w:rsidRDefault="00F34357" w:rsidP="00F3435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28 </w:t>
      </w:r>
      <w:r w:rsidRPr="00480366">
        <w:rPr>
          <w:rFonts w:ascii="Times New Roman" w:cs="Times New Roman"/>
        </w:rPr>
        <w:t xml:space="preserve"> Против</w:t>
      </w:r>
      <w:r>
        <w:rPr>
          <w:rFonts w:ascii="Times New Roman" w:cs="Times New Roman"/>
        </w:rPr>
        <w:t xml:space="preserve"> Нет  Возд. Нет</w:t>
      </w:r>
    </w:p>
    <w:p w:rsidR="00D05C20" w:rsidRDefault="00D05C20" w:rsidP="000C63E1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F45AE2" w:rsidRPr="00F34357" w:rsidRDefault="000C2775" w:rsidP="000C2775">
      <w:pPr>
        <w:ind w:firstLine="0"/>
        <w:rPr>
          <w:rFonts w:ascii="Times New Roman"/>
          <w:b/>
          <w:bCs/>
          <w:sz w:val="28"/>
          <w:szCs w:val="28"/>
        </w:rPr>
      </w:pPr>
      <w:r w:rsidRPr="00F34357">
        <w:rPr>
          <w:rFonts w:ascii="Times New Roman"/>
          <w:b/>
          <w:sz w:val="28"/>
          <w:szCs w:val="28"/>
        </w:rPr>
        <w:t>7.</w:t>
      </w:r>
      <w:r w:rsidR="00F45AE2" w:rsidRPr="00F34357">
        <w:rPr>
          <w:rFonts w:ascii="Times New Roman"/>
          <w:b/>
          <w:sz w:val="28"/>
          <w:szCs w:val="28"/>
        </w:rPr>
        <w:t>Протокол №1</w:t>
      </w:r>
      <w:r w:rsidR="00C4708A" w:rsidRPr="00F34357">
        <w:rPr>
          <w:rFonts w:ascii="Times New Roman"/>
          <w:b/>
          <w:sz w:val="28"/>
          <w:szCs w:val="28"/>
        </w:rPr>
        <w:t>1а</w:t>
      </w:r>
      <w:r w:rsidR="00F45AE2" w:rsidRPr="00F34357">
        <w:rPr>
          <w:rFonts w:ascii="Times New Roman"/>
          <w:b/>
          <w:sz w:val="28"/>
          <w:szCs w:val="28"/>
        </w:rPr>
        <w:t xml:space="preserve"> </w:t>
      </w:r>
      <w:r w:rsidR="00F45AE2" w:rsidRPr="00F34357">
        <w:rPr>
          <w:rFonts w:ascii="Times New Roman"/>
          <w:b/>
          <w:bCs/>
          <w:color w:val="000000"/>
          <w:sz w:val="28"/>
          <w:szCs w:val="28"/>
        </w:rPr>
        <w:t xml:space="preserve">электронного голосования  </w:t>
      </w:r>
      <w:r w:rsidR="00F45AE2" w:rsidRPr="00F34357">
        <w:rPr>
          <w:rFonts w:ascii="Times New Roman"/>
          <w:b/>
          <w:sz w:val="28"/>
          <w:szCs w:val="28"/>
        </w:rPr>
        <w:t>Учёного совета</w:t>
      </w:r>
      <w:r w:rsidR="00F45AE2" w:rsidRPr="00F34357">
        <w:rPr>
          <w:rFonts w:ascii="Times New Roman"/>
          <w:b/>
          <w:bCs/>
          <w:sz w:val="28"/>
          <w:szCs w:val="28"/>
        </w:rPr>
        <w:t xml:space="preserve"> </w:t>
      </w:r>
      <w:r w:rsidR="00F45AE2" w:rsidRPr="00F34357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C4708A" w:rsidRPr="00FF367E" w:rsidRDefault="00C4708A" w:rsidP="00C4708A">
      <w:pPr>
        <w:pStyle w:val="a3"/>
        <w:spacing w:line="276" w:lineRule="auto"/>
        <w:ind w:left="360" w:right="-30"/>
        <w:jc w:val="both"/>
        <w:outlineLvl w:val="0"/>
        <w:rPr>
          <w:b w:val="0"/>
          <w:bCs w:val="0"/>
          <w:sz w:val="24"/>
          <w:szCs w:val="24"/>
        </w:rPr>
      </w:pPr>
      <w:r w:rsidRPr="00FF367E">
        <w:rPr>
          <w:sz w:val="24"/>
          <w:szCs w:val="24"/>
        </w:rPr>
        <w:lastRenderedPageBreak/>
        <w:t xml:space="preserve">Голосование состоялось </w:t>
      </w:r>
      <w:r>
        <w:rPr>
          <w:sz w:val="24"/>
          <w:szCs w:val="24"/>
        </w:rPr>
        <w:t>19-21</w:t>
      </w:r>
      <w:r w:rsidRPr="00FF367E">
        <w:rPr>
          <w:sz w:val="24"/>
          <w:szCs w:val="24"/>
        </w:rPr>
        <w:t xml:space="preserve"> ноября 2018г</w:t>
      </w:r>
    </w:p>
    <w:p w:rsidR="00C4708A" w:rsidRPr="00FF367E" w:rsidRDefault="00C4708A" w:rsidP="00C4708A">
      <w:pPr>
        <w:suppressAutoHyphens/>
        <w:ind w:left="360" w:firstLine="0"/>
        <w:rPr>
          <w:rFonts w:ascii="Times New Roman" w:cs="Times New Roman"/>
        </w:rPr>
      </w:pPr>
      <w:r w:rsidRPr="00FF367E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18</w:t>
      </w:r>
      <w:r w:rsidRPr="00FF367E">
        <w:rPr>
          <w:rFonts w:ascii="Times New Roman" w:cs="Times New Roman"/>
        </w:rPr>
        <w:t xml:space="preserve"> человек</w:t>
      </w:r>
    </w:p>
    <w:p w:rsidR="003C4B1E" w:rsidRPr="003C4B1E" w:rsidRDefault="003C4B1E" w:rsidP="003C4B1E">
      <w:pPr>
        <w:shd w:val="clear" w:color="auto" w:fill="FFFFFF"/>
        <w:spacing w:before="100" w:beforeAutospacing="1" w:after="100" w:afterAutospacing="1"/>
        <w:ind w:firstLine="0"/>
        <w:rPr>
          <w:rFonts w:ascii="Times New Roman" w:cs="Times New Roman"/>
          <w:color w:val="000000"/>
        </w:rPr>
      </w:pPr>
      <w:r w:rsidRPr="003C4B1E">
        <w:rPr>
          <w:rFonts w:ascii="Times New Roman" w:cs="Times New Roman"/>
          <w:color w:val="000000"/>
        </w:rPr>
        <w:t>На основании Правил перевода студентов бакалавриата, специалитета, магистратуры Национального исследовательского университета 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экономики», утвержденных Ученым советом НИУ ВШЭ протокол от 23.06.2017 № 07, на голосование выносятся:</w:t>
      </w:r>
    </w:p>
    <w:p w:rsidR="003C4B1E" w:rsidRPr="003C4B1E" w:rsidRDefault="003C4B1E" w:rsidP="003C4B1E">
      <w:pPr>
        <w:shd w:val="clear" w:color="auto" w:fill="FFFFFF"/>
        <w:spacing w:before="100" w:beforeAutospacing="1"/>
        <w:ind w:firstLine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1.</w:t>
      </w:r>
      <w:r w:rsidRPr="003C4B1E">
        <w:rPr>
          <w:rFonts w:ascii="Times New Roman"/>
          <w:color w:val="000000"/>
        </w:rPr>
        <w:t>Порядок перевода студентов магистратуры Национального исследовательского университета «Высшая школа экономики» и студентов магистратуры других образовательных организаций на образовательную программу  магистратуры «Коммуникации, основанные на данных» факультета коммуникаций, медиа и дизайна НИУ ВШЭ</w:t>
      </w:r>
    </w:p>
    <w:p w:rsidR="003C4B1E" w:rsidRPr="003C4B1E" w:rsidRDefault="003C4B1E" w:rsidP="003C4B1E">
      <w:pPr>
        <w:shd w:val="clear" w:color="auto" w:fill="FFFFFF"/>
        <w:spacing w:before="100" w:beforeAutospacing="1"/>
        <w:ind w:firstLine="0"/>
        <w:rPr>
          <w:rFonts w:ascii="Times New Roman"/>
          <w:color w:val="000000"/>
        </w:rPr>
      </w:pPr>
      <w:r w:rsidRPr="003C4B1E">
        <w:rPr>
          <w:rFonts w:ascii="Times New Roman"/>
          <w:color w:val="000000"/>
        </w:rPr>
        <w:t>2. Порядок перевода студентов магистратуры Национального исследовательского университета «Высшая школа экономики» и студентов магистратуры других образовательных организаций на образовательную программу  магистратуры «Интегрированные коммуникации» факультета коммуникаций, медиа и дизайна НИУ ВШЭ</w:t>
      </w:r>
    </w:p>
    <w:p w:rsidR="003C4B1E" w:rsidRPr="003C4B1E" w:rsidRDefault="003C4B1E" w:rsidP="003C4B1E">
      <w:pPr>
        <w:shd w:val="clear" w:color="auto" w:fill="FFFFFF"/>
        <w:rPr>
          <w:rFonts w:ascii="Times New Roman" w:cs="Times New Roman"/>
          <w:color w:val="000000"/>
        </w:rPr>
      </w:pPr>
    </w:p>
    <w:p w:rsidR="00401116" w:rsidRPr="00FF367E" w:rsidRDefault="00401116" w:rsidP="00401116">
      <w:pPr>
        <w:pStyle w:val="a9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F367E">
        <w:rPr>
          <w:rFonts w:ascii="Times New Roman" w:hAnsi="Times New Roman"/>
          <w:bCs/>
          <w:sz w:val="24"/>
          <w:szCs w:val="24"/>
        </w:rPr>
        <w:t xml:space="preserve">Проголосовало: За –  </w:t>
      </w:r>
      <w:r>
        <w:rPr>
          <w:rFonts w:ascii="Times New Roman" w:hAnsi="Times New Roman"/>
          <w:bCs/>
          <w:sz w:val="24"/>
          <w:szCs w:val="24"/>
        </w:rPr>
        <w:t>18</w:t>
      </w:r>
      <w:r w:rsidRPr="00FF367E">
        <w:rPr>
          <w:rFonts w:ascii="Times New Roman" w:hAnsi="Times New Roman"/>
          <w:bCs/>
          <w:sz w:val="24"/>
          <w:szCs w:val="24"/>
        </w:rPr>
        <w:t xml:space="preserve"> Против – нет  Возд.  –</w:t>
      </w:r>
      <w:r>
        <w:rPr>
          <w:rFonts w:ascii="Times New Roman" w:hAnsi="Times New Roman"/>
          <w:bCs/>
          <w:sz w:val="24"/>
          <w:szCs w:val="24"/>
        </w:rPr>
        <w:t xml:space="preserve"> нет</w:t>
      </w:r>
    </w:p>
    <w:p w:rsidR="004C5DA8" w:rsidRPr="00F71293" w:rsidRDefault="004C5DA8" w:rsidP="004C5DA8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11а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голосования  </w:t>
      </w:r>
      <w:r w:rsidRPr="00F71293">
        <w:rPr>
          <w:rFonts w:ascii="Times New Roman"/>
          <w:b/>
        </w:rPr>
        <w:t>Учёного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DA023F" w:rsidRDefault="00DA023F" w:rsidP="00DA023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28 </w:t>
      </w:r>
      <w:r w:rsidRPr="00480366">
        <w:rPr>
          <w:rFonts w:ascii="Times New Roman" w:cs="Times New Roman"/>
        </w:rPr>
        <w:t xml:space="preserve"> Против</w:t>
      </w:r>
      <w:r>
        <w:rPr>
          <w:rFonts w:ascii="Times New Roman" w:cs="Times New Roman"/>
        </w:rPr>
        <w:t xml:space="preserve"> Нет  Возд. Нет</w:t>
      </w:r>
    </w:p>
    <w:p w:rsidR="00DA023F" w:rsidRDefault="00DA023F" w:rsidP="000C2775">
      <w:pPr>
        <w:ind w:firstLine="0"/>
        <w:rPr>
          <w:rFonts w:ascii="Times New Roman"/>
          <w:b/>
          <w:sz w:val="28"/>
          <w:szCs w:val="28"/>
          <w:highlight w:val="green"/>
        </w:rPr>
      </w:pPr>
    </w:p>
    <w:p w:rsidR="002121F5" w:rsidRPr="00DA023F" w:rsidRDefault="000C2775" w:rsidP="000C2775">
      <w:pPr>
        <w:ind w:firstLine="0"/>
        <w:rPr>
          <w:rFonts w:ascii="Times New Roman"/>
          <w:b/>
          <w:bCs/>
          <w:sz w:val="28"/>
          <w:szCs w:val="28"/>
        </w:rPr>
      </w:pPr>
      <w:r w:rsidRPr="00DA023F">
        <w:rPr>
          <w:rFonts w:ascii="Times New Roman"/>
          <w:b/>
          <w:sz w:val="28"/>
          <w:szCs w:val="28"/>
        </w:rPr>
        <w:t>8.</w:t>
      </w:r>
      <w:r w:rsidR="002121F5" w:rsidRPr="00DA023F">
        <w:rPr>
          <w:rFonts w:ascii="Times New Roman"/>
          <w:b/>
          <w:sz w:val="28"/>
          <w:szCs w:val="28"/>
        </w:rPr>
        <w:t>Протокол №1</w:t>
      </w:r>
      <w:r w:rsidR="00902AAF" w:rsidRPr="00DA023F">
        <w:rPr>
          <w:rFonts w:ascii="Times New Roman"/>
          <w:b/>
          <w:sz w:val="28"/>
          <w:szCs w:val="28"/>
        </w:rPr>
        <w:t>2</w:t>
      </w:r>
      <w:r w:rsidR="002121F5" w:rsidRPr="00DA023F">
        <w:rPr>
          <w:rFonts w:ascii="Times New Roman"/>
          <w:b/>
          <w:sz w:val="28"/>
          <w:szCs w:val="28"/>
        </w:rPr>
        <w:t xml:space="preserve"> </w:t>
      </w:r>
      <w:r w:rsidR="002121F5" w:rsidRPr="00DA023F">
        <w:rPr>
          <w:rFonts w:ascii="Times New Roman"/>
          <w:b/>
          <w:bCs/>
          <w:color w:val="000000"/>
          <w:sz w:val="28"/>
          <w:szCs w:val="28"/>
        </w:rPr>
        <w:t xml:space="preserve">электронного голосования  </w:t>
      </w:r>
      <w:r w:rsidR="002121F5" w:rsidRPr="00DA023F">
        <w:rPr>
          <w:rFonts w:ascii="Times New Roman"/>
          <w:b/>
          <w:sz w:val="28"/>
          <w:szCs w:val="28"/>
        </w:rPr>
        <w:t>Учёного совета</w:t>
      </w:r>
      <w:r w:rsidR="002121F5" w:rsidRPr="00DA023F">
        <w:rPr>
          <w:rFonts w:ascii="Times New Roman"/>
          <w:b/>
          <w:bCs/>
          <w:sz w:val="28"/>
          <w:szCs w:val="28"/>
        </w:rPr>
        <w:t xml:space="preserve"> </w:t>
      </w:r>
      <w:r w:rsidR="002121F5" w:rsidRPr="00DA023F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2121F5" w:rsidRPr="00FF367E" w:rsidRDefault="002121F5" w:rsidP="002121F5">
      <w:pPr>
        <w:pStyle w:val="a3"/>
        <w:spacing w:line="276" w:lineRule="auto"/>
        <w:ind w:left="360" w:right="-30"/>
        <w:jc w:val="both"/>
        <w:outlineLvl w:val="0"/>
        <w:rPr>
          <w:b w:val="0"/>
          <w:bCs w:val="0"/>
          <w:sz w:val="24"/>
          <w:szCs w:val="24"/>
        </w:rPr>
      </w:pPr>
      <w:r w:rsidRPr="00FF367E">
        <w:rPr>
          <w:sz w:val="24"/>
          <w:szCs w:val="24"/>
        </w:rPr>
        <w:t xml:space="preserve">Голосование состоялось </w:t>
      </w:r>
      <w:r w:rsidR="00902AAF">
        <w:rPr>
          <w:sz w:val="24"/>
          <w:szCs w:val="24"/>
        </w:rPr>
        <w:t>26-27</w:t>
      </w:r>
      <w:r w:rsidRPr="00FF367E">
        <w:rPr>
          <w:sz w:val="24"/>
          <w:szCs w:val="24"/>
        </w:rPr>
        <w:t xml:space="preserve"> ноября 2018г</w:t>
      </w:r>
    </w:p>
    <w:p w:rsidR="002121F5" w:rsidRPr="00FF367E" w:rsidRDefault="002121F5" w:rsidP="002121F5">
      <w:pPr>
        <w:suppressAutoHyphens/>
        <w:ind w:left="360" w:firstLine="0"/>
        <w:rPr>
          <w:rFonts w:ascii="Times New Roman" w:cs="Times New Roman"/>
        </w:rPr>
      </w:pPr>
      <w:r w:rsidRPr="00FF367E">
        <w:rPr>
          <w:rFonts w:ascii="Times New Roman" w:cs="Times New Roman"/>
        </w:rPr>
        <w:t xml:space="preserve">В голосовании приняло участие – </w:t>
      </w:r>
      <w:r w:rsidR="00902AAF">
        <w:rPr>
          <w:rFonts w:ascii="Times New Roman" w:cs="Times New Roman"/>
        </w:rPr>
        <w:t>23</w:t>
      </w:r>
      <w:r w:rsidRPr="00FF367E">
        <w:rPr>
          <w:rFonts w:ascii="Times New Roman" w:cs="Times New Roman"/>
        </w:rPr>
        <w:t xml:space="preserve"> человек</w:t>
      </w:r>
    </w:p>
    <w:p w:rsidR="00163623" w:rsidRDefault="00163623" w:rsidP="00902AAF">
      <w:pPr>
        <w:pStyle w:val="-11"/>
        <w:spacing w:line="276" w:lineRule="auto"/>
        <w:ind w:left="0"/>
        <w:jc w:val="both"/>
      </w:pPr>
    </w:p>
    <w:p w:rsidR="00902AAF" w:rsidRPr="00902AAF" w:rsidRDefault="00902AAF" w:rsidP="00902AAF">
      <w:pPr>
        <w:pStyle w:val="-11"/>
        <w:spacing w:line="276" w:lineRule="auto"/>
        <w:ind w:left="0"/>
        <w:jc w:val="both"/>
      </w:pPr>
      <w:r>
        <w:t>1.</w:t>
      </w:r>
      <w:r w:rsidRPr="00902AAF">
        <w:t>На основании Положения о благодарностях и почетных грамотах Национального исследовательского университета «Высшая школа экономики», утвержденном ученым советом НИУ ВШЭ  (протокол от 07.04.2017 № 04), пункта 4.6. данного Положения, деканом факультета коммуникаций, медиа и дизайна Быстрицким А.Г. инициируется  представление к объявлению благодарности  факультета:</w:t>
      </w:r>
    </w:p>
    <w:p w:rsidR="00902AAF" w:rsidRPr="00902AAF" w:rsidRDefault="00902AAF" w:rsidP="00902AAF">
      <w:pPr>
        <w:pStyle w:val="-11"/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902AAF">
        <w:rPr>
          <w:color w:val="000000"/>
        </w:rPr>
        <w:t xml:space="preserve">Катковой Е.Ю. -  за качественную и ответственную работу </w:t>
      </w:r>
    </w:p>
    <w:p w:rsidR="00902AAF" w:rsidRPr="00902AAF" w:rsidRDefault="00902AAF" w:rsidP="00902AAF">
      <w:pPr>
        <w:pStyle w:val="a9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02AAF">
        <w:rPr>
          <w:rFonts w:ascii="Times New Roman" w:hAnsi="Times New Roman"/>
          <w:bCs/>
          <w:sz w:val="24"/>
          <w:szCs w:val="24"/>
        </w:rPr>
        <w:t>Проголосовало: За –  22 Против – нет  Возд.  – 1</w:t>
      </w:r>
    </w:p>
    <w:p w:rsidR="00902AAF" w:rsidRPr="00902AAF" w:rsidRDefault="00902AAF" w:rsidP="00902AAF">
      <w:pPr>
        <w:pStyle w:val="msolistparagraph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902AAF">
        <w:rPr>
          <w:color w:val="000000"/>
        </w:rPr>
        <w:t xml:space="preserve">Рымановой Е.С. - за качественную и ответственную работу </w:t>
      </w:r>
    </w:p>
    <w:p w:rsidR="00902AAF" w:rsidRPr="00902AAF" w:rsidRDefault="00902AAF" w:rsidP="00902AAF">
      <w:pPr>
        <w:pStyle w:val="a9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02AAF">
        <w:rPr>
          <w:rFonts w:ascii="Times New Roman" w:hAnsi="Times New Roman"/>
          <w:bCs/>
          <w:sz w:val="24"/>
          <w:szCs w:val="24"/>
        </w:rPr>
        <w:t>Проголосовало: За –  22 Против – нет  Возд.  – 1</w:t>
      </w:r>
    </w:p>
    <w:p w:rsidR="00902AAF" w:rsidRPr="00902AAF" w:rsidRDefault="00902AAF" w:rsidP="00902AAF">
      <w:pPr>
        <w:pStyle w:val="msolistparagraph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902AAF">
        <w:rPr>
          <w:color w:val="000000"/>
        </w:rPr>
        <w:t xml:space="preserve">Санцевич  Е.В. - за качественную и ответственную работу </w:t>
      </w:r>
    </w:p>
    <w:p w:rsidR="00902AAF" w:rsidRPr="00902AAF" w:rsidRDefault="00902AAF" w:rsidP="00902AAF">
      <w:pPr>
        <w:pStyle w:val="a9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02AAF">
        <w:rPr>
          <w:rFonts w:ascii="Times New Roman" w:hAnsi="Times New Roman"/>
          <w:bCs/>
          <w:sz w:val="24"/>
          <w:szCs w:val="24"/>
        </w:rPr>
        <w:t>Проголосовало: За –  21 Против – нет  Возд.  – 2</w:t>
      </w:r>
    </w:p>
    <w:p w:rsidR="00902AAF" w:rsidRPr="00902AAF" w:rsidRDefault="00902AAF" w:rsidP="00902AAF">
      <w:pPr>
        <w:pStyle w:val="-11"/>
        <w:ind w:left="0"/>
        <w:jc w:val="both"/>
      </w:pPr>
      <w:r w:rsidRPr="00902AAF">
        <w:t>2. На основании Положения о благодарностях и почетных грамотах Национального исследовательского университета «Высшая школа экономики», утвержденном ученым советом НИУ ВШЭ  (протокол от 07.04.2017 № 04), пункта 4.6. данного Положения, деканом факультета коммуникаций, медиа и дизайна Быстрицким А.Г. инициируется  представление к награждению почетной грамотой факультета:</w:t>
      </w:r>
    </w:p>
    <w:p w:rsidR="00902AAF" w:rsidRPr="00902AAF" w:rsidRDefault="00902AAF" w:rsidP="00902AAF">
      <w:pPr>
        <w:pStyle w:val="msolistparagraph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902AAF">
        <w:rPr>
          <w:color w:val="000000"/>
        </w:rPr>
        <w:t xml:space="preserve">1.   Дерябиной С.Н.-    за плодотворную и безупречную работу </w:t>
      </w:r>
    </w:p>
    <w:p w:rsidR="00902AAF" w:rsidRPr="00902AAF" w:rsidRDefault="00902AAF" w:rsidP="0051392F">
      <w:pPr>
        <w:pStyle w:val="msolistparagraphmailrucssattributepostfix"/>
        <w:shd w:val="clear" w:color="auto" w:fill="FFFFFF"/>
        <w:spacing w:before="0" w:beforeAutospacing="0" w:after="0" w:afterAutospacing="0"/>
        <w:rPr>
          <w:bCs/>
        </w:rPr>
      </w:pPr>
      <w:r w:rsidRPr="00902AAF">
        <w:rPr>
          <w:bCs/>
        </w:rPr>
        <w:t>Проголосовало: За –  23 Против – нет  Возд.  – нет</w:t>
      </w:r>
    </w:p>
    <w:p w:rsidR="004C5DA8" w:rsidRPr="00F71293" w:rsidRDefault="004C5DA8" w:rsidP="004C5DA8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lastRenderedPageBreak/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12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голосования  </w:t>
      </w:r>
      <w:r w:rsidRPr="00F71293">
        <w:rPr>
          <w:rFonts w:ascii="Times New Roman"/>
          <w:b/>
        </w:rPr>
        <w:t>Учёного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E93D64" w:rsidRDefault="00E93D64" w:rsidP="00E93D6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28 </w:t>
      </w:r>
      <w:r w:rsidRPr="00480366">
        <w:rPr>
          <w:rFonts w:ascii="Times New Roman" w:cs="Times New Roman"/>
        </w:rPr>
        <w:t xml:space="preserve"> Против</w:t>
      </w:r>
      <w:r>
        <w:rPr>
          <w:rFonts w:ascii="Times New Roman" w:cs="Times New Roman"/>
        </w:rPr>
        <w:t xml:space="preserve"> Нет  Возд. Нет</w:t>
      </w:r>
    </w:p>
    <w:p w:rsidR="002121F5" w:rsidRDefault="002121F5" w:rsidP="00902AAF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163623" w:rsidRPr="00E93D64" w:rsidRDefault="00163623" w:rsidP="000C2775">
      <w:pPr>
        <w:rPr>
          <w:rFonts w:ascii="Times New Roman"/>
          <w:b/>
          <w:bCs/>
          <w:sz w:val="28"/>
          <w:szCs w:val="28"/>
        </w:rPr>
      </w:pPr>
      <w:r w:rsidRPr="00E93D64">
        <w:rPr>
          <w:rFonts w:ascii="Times New Roman"/>
          <w:b/>
          <w:sz w:val="28"/>
          <w:szCs w:val="28"/>
        </w:rPr>
        <w:t xml:space="preserve">9.Протокол №13 </w:t>
      </w:r>
      <w:r w:rsidRPr="00E93D64">
        <w:rPr>
          <w:rFonts w:ascii="Times New Roman"/>
          <w:b/>
          <w:bCs/>
          <w:color w:val="000000"/>
          <w:sz w:val="28"/>
          <w:szCs w:val="28"/>
        </w:rPr>
        <w:t xml:space="preserve">электронного голосования  </w:t>
      </w:r>
      <w:r w:rsidRPr="00E93D64">
        <w:rPr>
          <w:rFonts w:ascii="Times New Roman"/>
          <w:b/>
          <w:sz w:val="28"/>
          <w:szCs w:val="28"/>
        </w:rPr>
        <w:t>Учёного совета</w:t>
      </w:r>
      <w:r w:rsidRPr="00E93D64">
        <w:rPr>
          <w:rFonts w:ascii="Times New Roman"/>
          <w:b/>
          <w:bCs/>
          <w:sz w:val="28"/>
          <w:szCs w:val="28"/>
        </w:rPr>
        <w:t xml:space="preserve"> </w:t>
      </w:r>
      <w:r w:rsidRPr="00E93D64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163623" w:rsidRPr="00FF367E" w:rsidRDefault="00163623" w:rsidP="00163623">
      <w:pPr>
        <w:pStyle w:val="a3"/>
        <w:spacing w:line="276" w:lineRule="auto"/>
        <w:ind w:left="360" w:right="-30"/>
        <w:jc w:val="both"/>
        <w:outlineLvl w:val="0"/>
        <w:rPr>
          <w:b w:val="0"/>
          <w:bCs w:val="0"/>
          <w:sz w:val="24"/>
          <w:szCs w:val="24"/>
        </w:rPr>
      </w:pPr>
      <w:r w:rsidRPr="00FF367E">
        <w:rPr>
          <w:sz w:val="24"/>
          <w:szCs w:val="24"/>
        </w:rPr>
        <w:t xml:space="preserve">Голосование состоялось </w:t>
      </w:r>
      <w:r>
        <w:rPr>
          <w:sz w:val="24"/>
          <w:szCs w:val="24"/>
        </w:rPr>
        <w:t>17-18 декабря</w:t>
      </w:r>
      <w:r w:rsidRPr="00FF367E">
        <w:rPr>
          <w:sz w:val="24"/>
          <w:szCs w:val="24"/>
        </w:rPr>
        <w:t xml:space="preserve"> 2018г</w:t>
      </w:r>
    </w:p>
    <w:p w:rsidR="00163623" w:rsidRPr="00FF367E" w:rsidRDefault="00163623" w:rsidP="00163623">
      <w:pPr>
        <w:suppressAutoHyphens/>
        <w:ind w:left="360" w:firstLine="0"/>
        <w:rPr>
          <w:rFonts w:ascii="Times New Roman" w:cs="Times New Roman"/>
        </w:rPr>
      </w:pPr>
      <w:r w:rsidRPr="00FF367E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17</w:t>
      </w:r>
      <w:r w:rsidRPr="00FF367E">
        <w:rPr>
          <w:rFonts w:ascii="Times New Roman" w:cs="Times New Roman"/>
        </w:rPr>
        <w:t xml:space="preserve"> человек</w:t>
      </w:r>
    </w:p>
    <w:p w:rsidR="002121F5" w:rsidRDefault="002121F5" w:rsidP="00902AAF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30172F" w:rsidRPr="0030172F" w:rsidRDefault="0030172F" w:rsidP="0030172F">
      <w:pPr>
        <w:pStyle w:val="21"/>
        <w:spacing w:after="0" w:line="240" w:lineRule="auto"/>
        <w:ind w:right="-285" w:firstLine="0"/>
        <w:outlineLvl w:val="0"/>
        <w:rPr>
          <w:rFonts w:ascii="Times New Roman" w:eastAsia="Times New Roman" w:cs="Times New Roman"/>
          <w:color w:val="000000"/>
        </w:rPr>
      </w:pPr>
      <w:r w:rsidRPr="0030172F">
        <w:rPr>
          <w:rFonts w:ascii="Times New Roman" w:eastAsia="Times New Roman" w:cs="Times New Roman"/>
          <w:b/>
          <w:bCs/>
          <w:color w:val="000000"/>
        </w:rPr>
        <w:t>На голосование выносятся составы академических советов программ Департамента медиа:</w:t>
      </w:r>
    </w:p>
    <w:p w:rsidR="0030172F" w:rsidRPr="0030172F" w:rsidRDefault="0030172F" w:rsidP="0030172F">
      <w:pPr>
        <w:ind w:firstLine="0"/>
        <w:rPr>
          <w:rFonts w:ascii="Times New Roman" w:cs="Times New Roman"/>
          <w:color w:val="000000"/>
        </w:rPr>
      </w:pPr>
      <w:r w:rsidRPr="0030172F">
        <w:rPr>
          <w:rFonts w:ascii="Times New Roman" w:cs="Times New Roman"/>
          <w:color w:val="000000"/>
        </w:rPr>
        <w:t>1. Состав академического совета магистерской программы «Трансмедийное производство в цифровых индустриях»</w:t>
      </w:r>
    </w:p>
    <w:p w:rsidR="0030172F" w:rsidRPr="0030172F" w:rsidRDefault="0030172F" w:rsidP="0030172F">
      <w:pPr>
        <w:pStyle w:val="a9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0172F">
        <w:rPr>
          <w:rFonts w:ascii="Times New Roman" w:hAnsi="Times New Roman"/>
          <w:bCs/>
          <w:sz w:val="24"/>
          <w:szCs w:val="24"/>
        </w:rPr>
        <w:t>Проголосовало: За –  20 Против – нет  Возд.  – нет</w:t>
      </w:r>
    </w:p>
    <w:p w:rsidR="0030172F" w:rsidRPr="0030172F" w:rsidRDefault="0030172F" w:rsidP="0030172F">
      <w:pPr>
        <w:ind w:firstLine="0"/>
        <w:rPr>
          <w:rFonts w:ascii="Times New Roman" w:cs="Times New Roman"/>
          <w:color w:val="000000"/>
        </w:rPr>
      </w:pPr>
      <w:r w:rsidRPr="0030172F">
        <w:rPr>
          <w:rFonts w:ascii="Times New Roman" w:cs="Times New Roman"/>
          <w:color w:val="000000"/>
        </w:rPr>
        <w:t>2. Состав академического совета бакалаврской программы «Медиакоммуникации»</w:t>
      </w:r>
    </w:p>
    <w:p w:rsidR="0030172F" w:rsidRPr="0030172F" w:rsidRDefault="0030172F" w:rsidP="0030172F">
      <w:pPr>
        <w:pStyle w:val="a9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0172F">
        <w:rPr>
          <w:rFonts w:ascii="Times New Roman" w:hAnsi="Times New Roman"/>
          <w:bCs/>
          <w:sz w:val="24"/>
          <w:szCs w:val="24"/>
        </w:rPr>
        <w:t>Проголосовало: За –  20 Против – нет  Возд.  – нет</w:t>
      </w:r>
    </w:p>
    <w:p w:rsidR="0030172F" w:rsidRPr="0030172F" w:rsidRDefault="0030172F" w:rsidP="0030172F">
      <w:pPr>
        <w:ind w:firstLine="0"/>
        <w:rPr>
          <w:rFonts w:ascii="Times New Roman" w:cs="Times New Roman"/>
          <w:color w:val="000000"/>
        </w:rPr>
      </w:pPr>
      <w:r w:rsidRPr="0030172F">
        <w:rPr>
          <w:rFonts w:ascii="Times New Roman" w:cs="Times New Roman"/>
          <w:color w:val="000000"/>
        </w:rPr>
        <w:t>3.Состав академического совета магистерской программы «Журналистика данных»</w:t>
      </w:r>
    </w:p>
    <w:p w:rsidR="0030172F" w:rsidRPr="0030172F" w:rsidRDefault="0030172F" w:rsidP="0030172F">
      <w:pPr>
        <w:pStyle w:val="a9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0172F">
        <w:rPr>
          <w:rFonts w:ascii="Times New Roman" w:hAnsi="Times New Roman"/>
          <w:bCs/>
          <w:sz w:val="24"/>
          <w:szCs w:val="24"/>
        </w:rPr>
        <w:t>Проголосовало: За –  20 Против – нет  Возд.  – нет</w:t>
      </w:r>
    </w:p>
    <w:p w:rsidR="0030172F" w:rsidRPr="0030172F" w:rsidRDefault="0030172F" w:rsidP="0030172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Proxima Nova" w:eastAsia="Proxima Nova" w:hAnsi="Proxima Nova" w:cs="Proxima Nova"/>
          <w:color w:val="000000"/>
        </w:rPr>
      </w:pPr>
      <w:r w:rsidRPr="0030172F">
        <w:rPr>
          <w:rFonts w:ascii="Proxima Nova" w:eastAsia="Proxima Nova" w:hAnsi="Proxima Nova" w:cs="Proxima Nova"/>
          <w:color w:val="000000"/>
        </w:rPr>
        <w:t>4.Методические рекомендации для подготовки и защиты выпускной квалификационной работы студентов, обучающихся на программе бакалавриата по направлению 54.03.01 «ДИЗАЙН»</w:t>
      </w:r>
    </w:p>
    <w:p w:rsidR="0030172F" w:rsidRPr="0030172F" w:rsidRDefault="0030172F" w:rsidP="0030172F">
      <w:pPr>
        <w:pStyle w:val="a9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0172F">
        <w:rPr>
          <w:rFonts w:ascii="Times New Roman" w:hAnsi="Times New Roman"/>
          <w:bCs/>
          <w:sz w:val="24"/>
          <w:szCs w:val="24"/>
        </w:rPr>
        <w:t>Проголосовало: За –  20 Против – нет  Возд.  – нет</w:t>
      </w:r>
    </w:p>
    <w:p w:rsidR="004C5DA8" w:rsidRPr="00F71293" w:rsidRDefault="004C5DA8" w:rsidP="004C5DA8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13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голосования  </w:t>
      </w:r>
      <w:r w:rsidRPr="00F71293">
        <w:rPr>
          <w:rFonts w:ascii="Times New Roman"/>
          <w:b/>
        </w:rPr>
        <w:t>Учёного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E93D64" w:rsidRDefault="00E93D64" w:rsidP="00E93D6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28 </w:t>
      </w:r>
      <w:r w:rsidRPr="00480366">
        <w:rPr>
          <w:rFonts w:ascii="Times New Roman" w:cs="Times New Roman"/>
        </w:rPr>
        <w:t xml:space="preserve"> Против</w:t>
      </w:r>
      <w:r>
        <w:rPr>
          <w:rFonts w:ascii="Times New Roman" w:cs="Times New Roman"/>
        </w:rPr>
        <w:t xml:space="preserve"> Нет  Возд. Нет</w:t>
      </w:r>
    </w:p>
    <w:p w:rsidR="002121F5" w:rsidRDefault="002121F5" w:rsidP="0030172F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5129F" w:rsidRPr="00E93D64" w:rsidRDefault="00C5129F" w:rsidP="000C2775">
      <w:pPr>
        <w:rPr>
          <w:rFonts w:ascii="Times New Roman"/>
          <w:b/>
          <w:bCs/>
          <w:sz w:val="28"/>
          <w:szCs w:val="28"/>
        </w:rPr>
      </w:pPr>
      <w:r w:rsidRPr="00E93D64">
        <w:rPr>
          <w:rFonts w:ascii="Times New Roman"/>
          <w:b/>
          <w:sz w:val="28"/>
          <w:szCs w:val="28"/>
        </w:rPr>
        <w:t>10.Протокол №1</w:t>
      </w:r>
      <w:r w:rsidR="004C5DA8" w:rsidRPr="00E93D64">
        <w:rPr>
          <w:rFonts w:ascii="Times New Roman"/>
          <w:b/>
          <w:sz w:val="28"/>
          <w:szCs w:val="28"/>
        </w:rPr>
        <w:t>4</w:t>
      </w:r>
      <w:r w:rsidRPr="00E93D64">
        <w:rPr>
          <w:rFonts w:ascii="Times New Roman"/>
          <w:b/>
          <w:sz w:val="28"/>
          <w:szCs w:val="28"/>
        </w:rPr>
        <w:t xml:space="preserve"> </w:t>
      </w:r>
      <w:r w:rsidRPr="00E93D64">
        <w:rPr>
          <w:rFonts w:ascii="Times New Roman"/>
          <w:b/>
          <w:bCs/>
          <w:color w:val="000000"/>
          <w:sz w:val="28"/>
          <w:szCs w:val="28"/>
        </w:rPr>
        <w:t xml:space="preserve">электронного голосования  </w:t>
      </w:r>
      <w:r w:rsidRPr="00E93D64">
        <w:rPr>
          <w:rFonts w:ascii="Times New Roman"/>
          <w:b/>
          <w:sz w:val="28"/>
          <w:szCs w:val="28"/>
        </w:rPr>
        <w:t>Учёного совета</w:t>
      </w:r>
      <w:r w:rsidRPr="00E93D64">
        <w:rPr>
          <w:rFonts w:ascii="Times New Roman"/>
          <w:b/>
          <w:bCs/>
          <w:sz w:val="28"/>
          <w:szCs w:val="28"/>
        </w:rPr>
        <w:t xml:space="preserve"> </w:t>
      </w:r>
      <w:r w:rsidRPr="00E93D64">
        <w:rPr>
          <w:rFonts w:ascii="Times New Roman"/>
          <w:b/>
          <w:sz w:val="28"/>
          <w:szCs w:val="28"/>
        </w:rPr>
        <w:t>факультета коммуникаций, медиа и дизайна НИУ ВШЭ</w:t>
      </w:r>
    </w:p>
    <w:p w:rsidR="002121F5" w:rsidRDefault="002121F5" w:rsidP="0030172F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5129F" w:rsidRPr="00FF367E" w:rsidRDefault="00C5129F" w:rsidP="00C5129F">
      <w:pPr>
        <w:pStyle w:val="a3"/>
        <w:spacing w:line="276" w:lineRule="auto"/>
        <w:ind w:left="360" w:right="-30"/>
        <w:jc w:val="both"/>
        <w:outlineLvl w:val="0"/>
        <w:rPr>
          <w:b w:val="0"/>
          <w:bCs w:val="0"/>
          <w:sz w:val="24"/>
          <w:szCs w:val="24"/>
        </w:rPr>
      </w:pPr>
      <w:r w:rsidRPr="00FF367E">
        <w:rPr>
          <w:sz w:val="24"/>
          <w:szCs w:val="24"/>
        </w:rPr>
        <w:t xml:space="preserve">Голосование состоялось </w:t>
      </w:r>
      <w:r>
        <w:rPr>
          <w:sz w:val="24"/>
          <w:szCs w:val="24"/>
        </w:rPr>
        <w:t>21-24 декабря</w:t>
      </w:r>
      <w:r w:rsidRPr="00FF367E">
        <w:rPr>
          <w:sz w:val="24"/>
          <w:szCs w:val="24"/>
        </w:rPr>
        <w:t xml:space="preserve"> 2018г</w:t>
      </w:r>
    </w:p>
    <w:p w:rsidR="00C5129F" w:rsidRPr="00FF367E" w:rsidRDefault="00C5129F" w:rsidP="00C5129F">
      <w:pPr>
        <w:suppressAutoHyphens/>
        <w:ind w:left="360" w:firstLine="0"/>
        <w:rPr>
          <w:rFonts w:ascii="Times New Roman" w:cs="Times New Roman"/>
        </w:rPr>
      </w:pPr>
      <w:r w:rsidRPr="00FF367E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19</w:t>
      </w:r>
      <w:r w:rsidRPr="00FF367E">
        <w:rPr>
          <w:rFonts w:ascii="Times New Roman" w:cs="Times New Roman"/>
        </w:rPr>
        <w:t xml:space="preserve"> человек</w:t>
      </w:r>
    </w:p>
    <w:p w:rsidR="002121F5" w:rsidRDefault="002121F5" w:rsidP="0030172F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5129F" w:rsidRPr="00C5129F" w:rsidRDefault="00C5129F" w:rsidP="00C5129F">
      <w:pPr>
        <w:pStyle w:val="21"/>
        <w:spacing w:after="0" w:line="240" w:lineRule="auto"/>
        <w:ind w:right="-285" w:firstLine="0"/>
        <w:outlineLvl w:val="0"/>
        <w:rPr>
          <w:rFonts w:ascii="Times New Roman" w:eastAsia="Times New Roman" w:cs="Times New Roman"/>
          <w:b/>
          <w:bCs/>
          <w:color w:val="000000"/>
        </w:rPr>
      </w:pPr>
      <w:r w:rsidRPr="00C5129F">
        <w:rPr>
          <w:rFonts w:ascii="Times New Roman" w:eastAsia="Times New Roman" w:cs="Times New Roman"/>
          <w:b/>
          <w:bCs/>
          <w:color w:val="000000"/>
        </w:rPr>
        <w:t>На голосование выносятся отчеты председателей государственных экзаменационных комиссий:</w:t>
      </w:r>
    </w:p>
    <w:p w:rsidR="00C5129F" w:rsidRPr="00C5129F" w:rsidRDefault="00C5129F" w:rsidP="00C5129F">
      <w:pPr>
        <w:ind w:firstLine="0"/>
        <w:rPr>
          <w:rFonts w:ascii="Times New Roman" w:cs="Times New Roman"/>
        </w:rPr>
      </w:pPr>
      <w:r w:rsidRPr="00C5129F">
        <w:rPr>
          <w:rFonts w:ascii="Times New Roman" w:cs="Times New Roman"/>
        </w:rPr>
        <w:t>1.Отчёт председателя государственной экзаменационной комиссии направление подготовки 42.03.02 Журналистика</w:t>
      </w:r>
    </w:p>
    <w:p w:rsidR="00C5129F" w:rsidRPr="00C5129F" w:rsidRDefault="00C5129F" w:rsidP="00C5129F">
      <w:pPr>
        <w:pStyle w:val="a9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5129F">
        <w:rPr>
          <w:rFonts w:ascii="Times New Roman" w:hAnsi="Times New Roman"/>
          <w:bCs/>
          <w:sz w:val="24"/>
          <w:szCs w:val="24"/>
        </w:rPr>
        <w:t>Проголосовало: За –  19 Против – нет  Возд.  – нет</w:t>
      </w:r>
    </w:p>
    <w:p w:rsidR="00C5129F" w:rsidRPr="00C5129F" w:rsidRDefault="00C5129F" w:rsidP="00C5129F">
      <w:pPr>
        <w:ind w:firstLine="0"/>
        <w:rPr>
          <w:rFonts w:ascii="Times New Roman" w:cs="Times New Roman"/>
        </w:rPr>
      </w:pPr>
      <w:r w:rsidRPr="00C5129F">
        <w:rPr>
          <w:rFonts w:ascii="Times New Roman" w:cs="Times New Roman"/>
        </w:rPr>
        <w:t>2.Отчёт председателя государственной экзаменационной комиссии образовательной программы бакалавриата «Реклама и связи с общественностью» направление подготовки 42.03.01 «Реклама и связи с общественностью»</w:t>
      </w:r>
    </w:p>
    <w:p w:rsidR="00C5129F" w:rsidRPr="00C5129F" w:rsidRDefault="00C5129F" w:rsidP="00C5129F">
      <w:pPr>
        <w:pStyle w:val="a9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5129F">
        <w:rPr>
          <w:rFonts w:ascii="Times New Roman" w:hAnsi="Times New Roman"/>
          <w:bCs/>
          <w:sz w:val="24"/>
          <w:szCs w:val="24"/>
        </w:rPr>
        <w:t>Проголосовало: За –  19 Против – нет  Возд.  – нет</w:t>
      </w:r>
    </w:p>
    <w:p w:rsidR="00C5129F" w:rsidRPr="00C5129F" w:rsidRDefault="00C5129F" w:rsidP="00C5129F">
      <w:pPr>
        <w:ind w:firstLine="0"/>
        <w:rPr>
          <w:rFonts w:ascii="Times New Roman" w:cs="Times New Roman"/>
        </w:rPr>
      </w:pPr>
      <w:r w:rsidRPr="00C5129F">
        <w:rPr>
          <w:rFonts w:ascii="Times New Roman" w:cs="Times New Roman"/>
        </w:rPr>
        <w:t>3.Отчёт председателя государственной экзаменационной комиссии направления подготовки/специальность 42.04.01 «Реклама и связи с общественностью»/Интегрированные коммуникации</w:t>
      </w:r>
    </w:p>
    <w:p w:rsidR="00C5129F" w:rsidRPr="00C5129F" w:rsidRDefault="00C5129F" w:rsidP="00C5129F">
      <w:pPr>
        <w:pStyle w:val="a9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5129F">
        <w:rPr>
          <w:rFonts w:ascii="Times New Roman" w:hAnsi="Times New Roman"/>
          <w:bCs/>
          <w:sz w:val="24"/>
          <w:szCs w:val="24"/>
        </w:rPr>
        <w:t>Проголосовало: За –  19 Против – нет  Возд.  – нет</w:t>
      </w:r>
    </w:p>
    <w:p w:rsidR="004C5DA8" w:rsidRPr="00F71293" w:rsidRDefault="004C5DA8" w:rsidP="004C5DA8">
      <w:pPr>
        <w:ind w:firstLine="0"/>
        <w:rPr>
          <w:rFonts w:ascii="Times New Roman"/>
          <w:b/>
          <w:bCs/>
        </w:rPr>
      </w:pPr>
      <w:r w:rsidRPr="00F71293">
        <w:rPr>
          <w:rFonts w:ascii="Times New Roman"/>
          <w:b/>
        </w:rPr>
        <w:t>ПОСТАНОВИЛИ: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Утвердить</w:t>
      </w:r>
      <w:r w:rsidRPr="00F71293">
        <w:rPr>
          <w:rFonts w:ascii="Times New Roman"/>
        </w:rPr>
        <w:t xml:space="preserve"> </w:t>
      </w:r>
      <w:r w:rsidRPr="00F71293">
        <w:rPr>
          <w:rFonts w:ascii="Times New Roman"/>
          <w:b/>
        </w:rPr>
        <w:t>Протокол №</w:t>
      </w:r>
      <w:r>
        <w:rPr>
          <w:rFonts w:ascii="Times New Roman"/>
          <w:b/>
        </w:rPr>
        <w:t>14</w:t>
      </w:r>
      <w:r w:rsidRPr="00F71293">
        <w:rPr>
          <w:rFonts w:ascii="Times New Roman"/>
          <w:b/>
        </w:rPr>
        <w:t xml:space="preserve"> </w:t>
      </w:r>
      <w:r w:rsidRPr="00F71293">
        <w:rPr>
          <w:rFonts w:ascii="Times New Roman"/>
          <w:b/>
          <w:bCs/>
          <w:color w:val="000000"/>
        </w:rPr>
        <w:t xml:space="preserve">электронного голосования  </w:t>
      </w:r>
      <w:r w:rsidRPr="00F71293">
        <w:rPr>
          <w:rFonts w:ascii="Times New Roman"/>
          <w:b/>
        </w:rPr>
        <w:t>Учёного совета</w:t>
      </w:r>
      <w:r w:rsidRPr="00F71293">
        <w:rPr>
          <w:rFonts w:ascii="Times New Roman"/>
          <w:b/>
          <w:bCs/>
        </w:rPr>
        <w:t xml:space="preserve"> </w:t>
      </w:r>
      <w:r w:rsidRPr="00F71293">
        <w:rPr>
          <w:rFonts w:ascii="Times New Roman"/>
          <w:b/>
        </w:rPr>
        <w:t>факультета коммуникаций, медиа и дизайна НИУ ВШЭ</w:t>
      </w:r>
    </w:p>
    <w:p w:rsidR="00E93D64" w:rsidRDefault="00E93D64" w:rsidP="00E93D6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 28 </w:t>
      </w:r>
      <w:r w:rsidRPr="00480366">
        <w:rPr>
          <w:rFonts w:ascii="Times New Roman" w:cs="Times New Roman"/>
        </w:rPr>
        <w:t xml:space="preserve"> Против</w:t>
      </w:r>
      <w:r>
        <w:rPr>
          <w:rFonts w:ascii="Times New Roman" w:cs="Times New Roman"/>
        </w:rPr>
        <w:t xml:space="preserve"> Нет  Возд. Нет</w:t>
      </w:r>
    </w:p>
    <w:p w:rsidR="002121F5" w:rsidRPr="004C2308" w:rsidRDefault="002121F5" w:rsidP="000C63E1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300F57" w:rsidRPr="004C2308" w:rsidRDefault="00300F57" w:rsidP="00300F57">
      <w:pPr>
        <w:pStyle w:val="11"/>
        <w:numPr>
          <w:ilvl w:val="0"/>
          <w:numId w:val="39"/>
        </w:numPr>
        <w:shd w:val="clear" w:color="auto" w:fill="FFFFFF"/>
        <w:spacing w:before="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308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</w:t>
      </w:r>
      <w:hyperlink r:id="rId9" w:history="1">
        <w:r w:rsidRPr="004C230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Шарикова Александра Вячеславович</w:t>
        </w:r>
      </w:hyperlink>
      <w:r w:rsidRPr="004C2308">
        <w:rPr>
          <w:rFonts w:ascii="Times New Roman" w:hAnsi="Times New Roman" w:cs="Times New Roman"/>
          <w:sz w:val="28"/>
          <w:szCs w:val="28"/>
        </w:rPr>
        <w:t xml:space="preserve">а, Заместителя главного редактора </w:t>
      </w:r>
      <w:r w:rsidR="00EC3F52" w:rsidRPr="004C2308">
        <w:rPr>
          <w:rFonts w:ascii="Times New Roman" w:hAnsi="Times New Roman" w:cs="Times New Roman"/>
          <w:sz w:val="28"/>
          <w:szCs w:val="28"/>
        </w:rPr>
        <w:t>научного журнала "Коммуникации.</w:t>
      </w:r>
      <w:r w:rsidRPr="004C2308">
        <w:t xml:space="preserve"> </w:t>
      </w:r>
      <w:r w:rsidR="00EC3F52" w:rsidRPr="004C2308">
        <w:rPr>
          <w:rFonts w:ascii="Times New Roman" w:hAnsi="Times New Roman" w:cs="Times New Roman"/>
          <w:sz w:val="28"/>
          <w:szCs w:val="28"/>
        </w:rPr>
        <w:t>Медиа.</w:t>
      </w:r>
      <w:r w:rsidRPr="004C2308">
        <w:rPr>
          <w:rFonts w:ascii="Times New Roman" w:hAnsi="Times New Roman" w:cs="Times New Roman"/>
          <w:sz w:val="28"/>
          <w:szCs w:val="28"/>
        </w:rPr>
        <w:t xml:space="preserve"> </w:t>
      </w:r>
      <w:r w:rsidR="00EC3F52" w:rsidRPr="004C2308">
        <w:rPr>
          <w:rFonts w:ascii="Times New Roman" w:hAnsi="Times New Roman" w:cs="Times New Roman"/>
          <w:sz w:val="28"/>
          <w:szCs w:val="28"/>
        </w:rPr>
        <w:t>Дизайн"</w:t>
      </w:r>
      <w:r w:rsidRPr="004C2308">
        <w:rPr>
          <w:rFonts w:ascii="Times New Roman" w:hAnsi="Times New Roman" w:cs="Times New Roman"/>
          <w:sz w:val="28"/>
          <w:szCs w:val="28"/>
        </w:rPr>
        <w:t xml:space="preserve"> ф</w:t>
      </w:r>
      <w:hyperlink r:id="rId10" w:history="1">
        <w:r w:rsidRPr="004C2308">
          <w:rPr>
            <w:rFonts w:ascii="Times New Roman" w:hAnsi="Times New Roman" w:cs="Times New Roman"/>
            <w:sz w:val="28"/>
            <w:szCs w:val="28"/>
          </w:rPr>
          <w:t>акультета коммуникаций, медиа и дизайна</w:t>
        </w:r>
      </w:hyperlink>
      <w:r w:rsidRPr="004C2308">
        <w:rPr>
          <w:rFonts w:ascii="Times New Roman" w:hAnsi="Times New Roman" w:cs="Times New Roman"/>
          <w:sz w:val="28"/>
          <w:szCs w:val="28"/>
        </w:rPr>
        <w:t>, профессора департамента медиа ф</w:t>
      </w:r>
      <w:hyperlink r:id="rId11" w:history="1">
        <w:r w:rsidRPr="004C2308">
          <w:rPr>
            <w:rFonts w:ascii="Times New Roman" w:hAnsi="Times New Roman" w:cs="Times New Roman"/>
            <w:sz w:val="28"/>
            <w:szCs w:val="28"/>
          </w:rPr>
          <w:t>акультета коммуникаций, медиа и дизайна</w:t>
        </w:r>
      </w:hyperlink>
      <w:r w:rsidRPr="004C230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00F57" w:rsidRPr="004C2308" w:rsidRDefault="00300F57" w:rsidP="00300F57">
      <w:pPr>
        <w:pStyle w:val="11"/>
        <w:shd w:val="clear" w:color="auto" w:fill="FFFFFF"/>
        <w:spacing w:before="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F57" w:rsidRPr="004C2308" w:rsidRDefault="00300F57" w:rsidP="00300F57">
      <w:pPr>
        <w:pStyle w:val="11"/>
        <w:numPr>
          <w:ilvl w:val="0"/>
          <w:numId w:val="39"/>
        </w:numPr>
        <w:shd w:val="clear" w:color="auto" w:fill="FFFFFF"/>
        <w:spacing w:before="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308">
        <w:rPr>
          <w:rFonts w:ascii="Times New Roman" w:hAnsi="Times New Roman" w:cs="Times New Roman"/>
          <w:sz w:val="28"/>
          <w:szCs w:val="28"/>
        </w:rPr>
        <w:t>Выступление Шелухина Дмитрия Викторовича, зам. декана  ф</w:t>
      </w:r>
      <w:hyperlink r:id="rId12" w:history="1">
        <w:r w:rsidRPr="004C2308">
          <w:rPr>
            <w:rFonts w:ascii="Times New Roman" w:hAnsi="Times New Roman" w:cs="Times New Roman"/>
            <w:sz w:val="28"/>
            <w:szCs w:val="28"/>
          </w:rPr>
          <w:t>акультета коммуникаций, медиа и дизайна</w:t>
        </w:r>
      </w:hyperlink>
      <w:r w:rsidRPr="004C230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F367E" w:rsidRDefault="00FF367E" w:rsidP="000C63E1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FF367E" w:rsidRDefault="00FF367E" w:rsidP="000C63E1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81E06" w:rsidRPr="0037263B" w:rsidRDefault="00C81E06" w:rsidP="00A842D3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37263B">
        <w:rPr>
          <w:rFonts w:ascii="Times New Roman" w:cs="Times New Roman"/>
          <w:b/>
          <w:bCs/>
          <w:color w:val="000000"/>
        </w:rPr>
        <w:t>СЛУШАЛИ:</w:t>
      </w:r>
    </w:p>
    <w:p w:rsidR="00C81E06" w:rsidRPr="003B154A" w:rsidRDefault="00C81E06" w:rsidP="00C81E06">
      <w:pPr>
        <w:ind w:right="-363" w:firstLine="40"/>
        <w:rPr>
          <w:rFonts w:ascii="Times New Roman" w:cs="Times New Roman"/>
          <w:color w:val="000000"/>
          <w:sz w:val="28"/>
          <w:szCs w:val="28"/>
        </w:rPr>
      </w:pPr>
      <w:r w:rsidRPr="003B154A">
        <w:rPr>
          <w:rFonts w:ascii="Times New Roman" w:cs="Times New Roman"/>
          <w:color w:val="000000"/>
          <w:sz w:val="28"/>
          <w:szCs w:val="28"/>
        </w:rPr>
        <w:t>Председателя Счетной комиссии</w:t>
      </w:r>
      <w:r w:rsidR="004C2308">
        <w:rPr>
          <w:rFonts w:ascii="Times New Roman" w:cs="Times New Roman"/>
          <w:color w:val="000000"/>
          <w:sz w:val="28"/>
          <w:szCs w:val="28"/>
        </w:rPr>
        <w:t xml:space="preserve"> Тихомирову Татьяну Борисовну</w:t>
      </w:r>
      <w:r w:rsidRPr="003B154A">
        <w:rPr>
          <w:rFonts w:ascii="Times New Roman" w:cs="Times New Roman"/>
          <w:color w:val="000000"/>
          <w:sz w:val="28"/>
          <w:szCs w:val="28"/>
        </w:rPr>
        <w:t xml:space="preserve"> </w:t>
      </w:r>
      <w:r w:rsidR="0037263B" w:rsidRPr="003B154A">
        <w:rPr>
          <w:rFonts w:ascii="Times New Roman" w:cs="Times New Roman"/>
          <w:color w:val="000000"/>
          <w:sz w:val="28"/>
          <w:szCs w:val="28"/>
        </w:rPr>
        <w:t xml:space="preserve"> </w:t>
      </w:r>
      <w:r w:rsidRPr="003B154A">
        <w:rPr>
          <w:rFonts w:ascii="Times New Roman" w:cs="Times New Roman"/>
          <w:color w:val="000000"/>
          <w:sz w:val="28"/>
          <w:szCs w:val="28"/>
        </w:rPr>
        <w:t xml:space="preserve"> о</w:t>
      </w:r>
      <w:r w:rsidR="00C660B6" w:rsidRPr="003B154A">
        <w:rPr>
          <w:rFonts w:ascii="Times New Roman" w:cs="Times New Roman"/>
          <w:color w:val="000000"/>
          <w:sz w:val="28"/>
          <w:szCs w:val="28"/>
        </w:rPr>
        <w:t>б</w:t>
      </w:r>
      <w:r w:rsidRPr="003B154A">
        <w:rPr>
          <w:rFonts w:ascii="Times New Roman" w:cs="Times New Roman"/>
          <w:color w:val="000000"/>
          <w:sz w:val="28"/>
          <w:szCs w:val="28"/>
        </w:rPr>
        <w:t xml:space="preserve"> итогах тайного голосования по кандидатам на </w:t>
      </w:r>
      <w:r w:rsidR="00774098" w:rsidRPr="003B154A">
        <w:rPr>
          <w:rFonts w:ascii="Times New Roman" w:cs="Times New Roman"/>
          <w:color w:val="000000"/>
          <w:sz w:val="28"/>
          <w:szCs w:val="28"/>
        </w:rPr>
        <w:t>зимний</w:t>
      </w:r>
      <w:r w:rsidRPr="003B154A">
        <w:rPr>
          <w:rFonts w:ascii="Times New Roman" w:cs="Times New Roman"/>
          <w:color w:val="000000"/>
          <w:sz w:val="28"/>
          <w:szCs w:val="28"/>
        </w:rPr>
        <w:t xml:space="preserve"> конкурс ППС</w:t>
      </w:r>
    </w:p>
    <w:p w:rsidR="00133C5E" w:rsidRDefault="00C81E06" w:rsidP="00C81E06">
      <w:pPr>
        <w:ind w:right="-363" w:firstLine="40"/>
        <w:rPr>
          <w:rFonts w:ascii="Times New Roman" w:cs="Times New Roman"/>
          <w:sz w:val="28"/>
          <w:szCs w:val="28"/>
        </w:rPr>
      </w:pPr>
      <w:r w:rsidRPr="003B154A">
        <w:rPr>
          <w:rFonts w:ascii="Times New Roman" w:cs="Times New Roman"/>
          <w:sz w:val="28"/>
          <w:szCs w:val="28"/>
        </w:rPr>
        <w:t xml:space="preserve">В конкурсе участвовало </w:t>
      </w:r>
      <w:r w:rsidR="00133C5E">
        <w:rPr>
          <w:rFonts w:ascii="Times New Roman" w:cs="Times New Roman"/>
          <w:sz w:val="28"/>
          <w:szCs w:val="28"/>
        </w:rPr>
        <w:t>6</w:t>
      </w:r>
      <w:r w:rsidR="00B64DB2">
        <w:rPr>
          <w:rFonts w:ascii="Times New Roman" w:cs="Times New Roman"/>
          <w:sz w:val="28"/>
          <w:szCs w:val="28"/>
        </w:rPr>
        <w:t>2</w:t>
      </w:r>
      <w:r w:rsidRPr="003B154A">
        <w:rPr>
          <w:rFonts w:ascii="Times New Roman" w:cs="Times New Roman"/>
          <w:sz w:val="28"/>
          <w:szCs w:val="28"/>
        </w:rPr>
        <w:t xml:space="preserve"> человек</w:t>
      </w:r>
      <w:r w:rsidR="00B64DB2">
        <w:rPr>
          <w:rFonts w:ascii="Times New Roman" w:cs="Times New Roman"/>
          <w:sz w:val="28"/>
          <w:szCs w:val="28"/>
        </w:rPr>
        <w:t>а</w:t>
      </w:r>
      <w:r w:rsidR="00C3162F" w:rsidRPr="003B154A">
        <w:rPr>
          <w:rFonts w:ascii="Times New Roman" w:cs="Times New Roman"/>
          <w:sz w:val="28"/>
          <w:szCs w:val="28"/>
        </w:rPr>
        <w:t xml:space="preserve">: </w:t>
      </w:r>
    </w:p>
    <w:p w:rsidR="00133C5E" w:rsidRDefault="00C3162F" w:rsidP="00C81E06">
      <w:pPr>
        <w:ind w:right="-363" w:firstLine="40"/>
        <w:rPr>
          <w:rFonts w:ascii="Times New Roman" w:cs="Times New Roman"/>
          <w:sz w:val="28"/>
          <w:szCs w:val="28"/>
        </w:rPr>
      </w:pPr>
      <w:r w:rsidRPr="003B154A">
        <w:rPr>
          <w:rFonts w:ascii="Times New Roman" w:cs="Times New Roman"/>
          <w:sz w:val="28"/>
          <w:szCs w:val="28"/>
        </w:rPr>
        <w:t xml:space="preserve">Школа дизайна – </w:t>
      </w:r>
      <w:r w:rsidR="00EB4407" w:rsidRPr="003B154A">
        <w:rPr>
          <w:rFonts w:ascii="Times New Roman" w:cs="Times New Roman"/>
          <w:sz w:val="28"/>
          <w:szCs w:val="28"/>
        </w:rPr>
        <w:t>2</w:t>
      </w:r>
      <w:r w:rsidR="00B64DB2">
        <w:rPr>
          <w:rFonts w:ascii="Times New Roman" w:cs="Times New Roman"/>
          <w:sz w:val="28"/>
          <w:szCs w:val="28"/>
        </w:rPr>
        <w:t>9</w:t>
      </w:r>
      <w:r w:rsidRPr="003B154A">
        <w:rPr>
          <w:rFonts w:ascii="Times New Roman" w:cs="Times New Roman"/>
          <w:sz w:val="28"/>
          <w:szCs w:val="28"/>
        </w:rPr>
        <w:t xml:space="preserve"> человек </w:t>
      </w:r>
    </w:p>
    <w:p w:rsidR="00133C5E" w:rsidRDefault="00C3162F" w:rsidP="00C81E06">
      <w:pPr>
        <w:ind w:right="-363" w:firstLine="40"/>
        <w:rPr>
          <w:rFonts w:ascii="Times New Roman" w:cs="Times New Roman"/>
          <w:sz w:val="28"/>
          <w:szCs w:val="28"/>
        </w:rPr>
      </w:pPr>
      <w:r w:rsidRPr="003B154A">
        <w:rPr>
          <w:rFonts w:ascii="Times New Roman" w:cs="Times New Roman"/>
          <w:sz w:val="28"/>
          <w:szCs w:val="28"/>
        </w:rPr>
        <w:t xml:space="preserve">Департамент интегрированных коммуникаций – </w:t>
      </w:r>
      <w:r w:rsidR="00EB4407" w:rsidRPr="003B154A">
        <w:rPr>
          <w:rFonts w:ascii="Times New Roman" w:cs="Times New Roman"/>
          <w:sz w:val="28"/>
          <w:szCs w:val="28"/>
        </w:rPr>
        <w:t>1</w:t>
      </w:r>
      <w:r w:rsidR="00B64DB2">
        <w:rPr>
          <w:rFonts w:ascii="Times New Roman" w:cs="Times New Roman"/>
          <w:sz w:val="28"/>
          <w:szCs w:val="28"/>
        </w:rPr>
        <w:t>8</w:t>
      </w:r>
      <w:r w:rsidRPr="003B154A">
        <w:rPr>
          <w:rFonts w:ascii="Times New Roman" w:cs="Times New Roman"/>
          <w:sz w:val="28"/>
          <w:szCs w:val="28"/>
        </w:rPr>
        <w:t xml:space="preserve"> человек </w:t>
      </w:r>
    </w:p>
    <w:p w:rsidR="00F805DB" w:rsidRPr="003B154A" w:rsidRDefault="00C3162F" w:rsidP="00C81E06">
      <w:pPr>
        <w:ind w:right="-363" w:firstLine="40"/>
        <w:rPr>
          <w:rFonts w:ascii="Times New Roman" w:cs="Times New Roman"/>
          <w:sz w:val="28"/>
          <w:szCs w:val="28"/>
        </w:rPr>
      </w:pPr>
      <w:r w:rsidRPr="003B154A">
        <w:rPr>
          <w:rFonts w:ascii="Times New Roman" w:cs="Times New Roman"/>
          <w:sz w:val="28"/>
          <w:szCs w:val="28"/>
        </w:rPr>
        <w:t xml:space="preserve">Департамент медиа – </w:t>
      </w:r>
      <w:r w:rsidR="00B64DB2">
        <w:rPr>
          <w:rFonts w:ascii="Times New Roman" w:cs="Times New Roman"/>
          <w:sz w:val="28"/>
          <w:szCs w:val="28"/>
        </w:rPr>
        <w:t>15</w:t>
      </w:r>
      <w:r w:rsidRPr="003B154A">
        <w:rPr>
          <w:rFonts w:ascii="Times New Roman" w:cs="Times New Roman"/>
          <w:sz w:val="28"/>
          <w:szCs w:val="28"/>
        </w:rPr>
        <w:t xml:space="preserve"> человек</w:t>
      </w:r>
    </w:p>
    <w:p w:rsidR="00C3162F" w:rsidRPr="003B154A" w:rsidRDefault="00C3162F" w:rsidP="00C81E06">
      <w:pPr>
        <w:ind w:right="-363" w:firstLine="40"/>
        <w:rPr>
          <w:rFonts w:ascii="Times New Roman" w:cs="Times New Roman"/>
          <w:sz w:val="28"/>
          <w:szCs w:val="28"/>
        </w:rPr>
      </w:pPr>
    </w:p>
    <w:p w:rsidR="00300F57" w:rsidRPr="003B154A" w:rsidRDefault="00C81E06" w:rsidP="00C81E06">
      <w:pPr>
        <w:ind w:right="-363" w:firstLine="40"/>
        <w:rPr>
          <w:rFonts w:ascii="Times New Roman" w:cs="Times New Roman"/>
          <w:sz w:val="28"/>
          <w:szCs w:val="28"/>
        </w:rPr>
      </w:pPr>
      <w:r w:rsidRPr="003B154A">
        <w:rPr>
          <w:rFonts w:ascii="Times New Roman" w:cs="Times New Roman"/>
          <w:sz w:val="28"/>
          <w:szCs w:val="28"/>
        </w:rPr>
        <w:t>Из 3</w:t>
      </w:r>
      <w:r w:rsidR="00774098" w:rsidRPr="003B154A">
        <w:rPr>
          <w:rFonts w:ascii="Times New Roman" w:cs="Times New Roman"/>
          <w:sz w:val="28"/>
          <w:szCs w:val="28"/>
        </w:rPr>
        <w:t>2</w:t>
      </w:r>
      <w:r w:rsidRPr="003B154A">
        <w:rPr>
          <w:rFonts w:ascii="Times New Roman" w:cs="Times New Roman"/>
          <w:sz w:val="28"/>
          <w:szCs w:val="28"/>
        </w:rPr>
        <w:t xml:space="preserve"> член</w:t>
      </w:r>
      <w:r w:rsidR="00774098" w:rsidRPr="003B154A">
        <w:rPr>
          <w:rFonts w:ascii="Times New Roman" w:cs="Times New Roman"/>
          <w:sz w:val="28"/>
          <w:szCs w:val="28"/>
        </w:rPr>
        <w:t>ов</w:t>
      </w:r>
      <w:r w:rsidRPr="003B154A">
        <w:rPr>
          <w:rFonts w:ascii="Times New Roman" w:cs="Times New Roman"/>
          <w:color w:val="000000"/>
          <w:sz w:val="28"/>
          <w:szCs w:val="28"/>
        </w:rPr>
        <w:t xml:space="preserve"> </w:t>
      </w:r>
      <w:r w:rsidRPr="003B154A">
        <w:rPr>
          <w:rFonts w:ascii="Times New Roman" w:cs="Times New Roman"/>
          <w:sz w:val="28"/>
          <w:szCs w:val="28"/>
        </w:rPr>
        <w:t>ученого совета в голосовании приняло участие</w:t>
      </w:r>
      <w:r w:rsidR="00C3162F" w:rsidRPr="003B154A">
        <w:rPr>
          <w:rFonts w:ascii="Times New Roman" w:cs="Times New Roman"/>
          <w:sz w:val="28"/>
          <w:szCs w:val="28"/>
        </w:rPr>
        <w:t xml:space="preserve"> </w:t>
      </w:r>
      <w:r w:rsidR="00FB4441">
        <w:rPr>
          <w:rFonts w:ascii="Times New Roman" w:cs="Times New Roman"/>
          <w:sz w:val="28"/>
          <w:szCs w:val="28"/>
        </w:rPr>
        <w:t>28</w:t>
      </w:r>
      <w:r w:rsidR="00C3162F" w:rsidRPr="003B154A">
        <w:rPr>
          <w:rFonts w:ascii="Times New Roman" w:cs="Times New Roman"/>
          <w:sz w:val="28"/>
          <w:szCs w:val="28"/>
        </w:rPr>
        <w:t xml:space="preserve"> человек</w:t>
      </w:r>
      <w:r w:rsidRPr="003B154A">
        <w:rPr>
          <w:rFonts w:ascii="Times New Roman" w:cs="Times New Roman"/>
          <w:sz w:val="28"/>
          <w:szCs w:val="28"/>
        </w:rPr>
        <w:t xml:space="preserve">: недействительных бюллетеней </w:t>
      </w:r>
      <w:r w:rsidR="00416951" w:rsidRPr="003B154A">
        <w:rPr>
          <w:rFonts w:ascii="Times New Roman" w:cs="Times New Roman"/>
          <w:sz w:val="28"/>
          <w:szCs w:val="28"/>
        </w:rPr>
        <w:t xml:space="preserve">– по Школе дизайна </w:t>
      </w:r>
      <w:r w:rsidR="00FB4441">
        <w:rPr>
          <w:rFonts w:ascii="Times New Roman" w:cs="Times New Roman"/>
          <w:sz w:val="28"/>
          <w:szCs w:val="28"/>
        </w:rPr>
        <w:t>5</w:t>
      </w:r>
      <w:r w:rsidR="00C660B6" w:rsidRPr="003B154A">
        <w:rPr>
          <w:rFonts w:ascii="Times New Roman" w:cs="Times New Roman"/>
          <w:sz w:val="28"/>
          <w:szCs w:val="28"/>
        </w:rPr>
        <w:t xml:space="preserve"> </w:t>
      </w:r>
      <w:r w:rsidR="00416951" w:rsidRPr="003B154A">
        <w:rPr>
          <w:rFonts w:ascii="Times New Roman" w:cs="Times New Roman"/>
          <w:sz w:val="28"/>
          <w:szCs w:val="28"/>
        </w:rPr>
        <w:t xml:space="preserve"> по Департаменту интегрированных коммуникаций –</w:t>
      </w:r>
      <w:r w:rsidR="00FB4441">
        <w:rPr>
          <w:rFonts w:ascii="Times New Roman" w:cs="Times New Roman"/>
          <w:sz w:val="28"/>
          <w:szCs w:val="28"/>
        </w:rPr>
        <w:t xml:space="preserve"> нет</w:t>
      </w:r>
      <w:r w:rsidR="00416951" w:rsidRPr="003B154A">
        <w:rPr>
          <w:rFonts w:ascii="Times New Roman" w:cs="Times New Roman"/>
          <w:sz w:val="28"/>
          <w:szCs w:val="28"/>
        </w:rPr>
        <w:t xml:space="preserve"> </w:t>
      </w:r>
      <w:r w:rsidR="00553B70">
        <w:rPr>
          <w:rFonts w:ascii="Times New Roman" w:cs="Times New Roman"/>
          <w:sz w:val="28"/>
          <w:szCs w:val="28"/>
        </w:rPr>
        <w:t xml:space="preserve">   </w:t>
      </w:r>
      <w:r w:rsidR="00416951" w:rsidRPr="003B154A">
        <w:rPr>
          <w:rFonts w:ascii="Times New Roman" w:cs="Times New Roman"/>
          <w:sz w:val="28"/>
          <w:szCs w:val="28"/>
        </w:rPr>
        <w:t xml:space="preserve"> по Департаменту медиа –   </w:t>
      </w:r>
      <w:r w:rsidR="00FB4441">
        <w:rPr>
          <w:rFonts w:ascii="Times New Roman" w:cs="Times New Roman"/>
          <w:sz w:val="28"/>
          <w:szCs w:val="28"/>
        </w:rPr>
        <w:t>1</w:t>
      </w:r>
    </w:p>
    <w:p w:rsidR="00C81E06" w:rsidRPr="003B154A" w:rsidRDefault="00416951" w:rsidP="00C81E06">
      <w:pPr>
        <w:ind w:right="-363" w:firstLine="40"/>
        <w:rPr>
          <w:rFonts w:ascii="Times New Roman" w:cs="Times New Roman"/>
          <w:sz w:val="28"/>
          <w:szCs w:val="28"/>
        </w:rPr>
      </w:pPr>
      <w:r w:rsidRPr="003B154A">
        <w:rPr>
          <w:rFonts w:ascii="Times New Roman" w:cs="Times New Roman"/>
          <w:sz w:val="28"/>
          <w:szCs w:val="28"/>
        </w:rPr>
        <w:t>Голосование признано состоявшимся</w:t>
      </w:r>
    </w:p>
    <w:p w:rsidR="00C81E06" w:rsidRPr="00246A36" w:rsidRDefault="00E750ED" w:rsidP="00C81E06">
      <w:pPr>
        <w:ind w:firstLine="0"/>
        <w:rPr>
          <w:rFonts w:ascii="Times New Roman" w:cs="Times New Roman"/>
          <w:b/>
          <w:sz w:val="28"/>
          <w:szCs w:val="28"/>
        </w:rPr>
      </w:pPr>
      <w:r w:rsidRPr="00246A36">
        <w:rPr>
          <w:rFonts w:ascii="Times New Roman" w:cs="Times New Roman"/>
          <w:b/>
          <w:sz w:val="28"/>
          <w:szCs w:val="28"/>
        </w:rPr>
        <w:t>Приложение к Протоколу №1</w:t>
      </w:r>
    </w:p>
    <w:p w:rsidR="00E750ED" w:rsidRDefault="00E750ED" w:rsidP="00C81E06">
      <w:pPr>
        <w:ind w:firstLine="0"/>
        <w:rPr>
          <w:rFonts w:asciiTheme="minorHAnsi" w:hAnsiTheme="minorHAnsi"/>
          <w:b/>
        </w:rPr>
      </w:pPr>
    </w:p>
    <w:p w:rsidR="00C81E06" w:rsidRPr="004B7D79" w:rsidRDefault="00C81E06" w:rsidP="00C81E06">
      <w:pPr>
        <w:ind w:firstLine="0"/>
        <w:rPr>
          <w:rFonts w:ascii="Calibri" w:hAnsi="Calibri"/>
        </w:rPr>
      </w:pPr>
      <w:r w:rsidRPr="004B7D79">
        <w:rPr>
          <w:b/>
        </w:rPr>
        <w:t>ПОСТАНОВИЛИ</w:t>
      </w:r>
      <w:r w:rsidRPr="004B7D79">
        <w:rPr>
          <w:b/>
        </w:rPr>
        <w:t>:</w:t>
      </w:r>
      <w:r w:rsidRPr="004B7D79">
        <w:t xml:space="preserve"> </w:t>
      </w:r>
    </w:p>
    <w:p w:rsidR="00C3162F" w:rsidRPr="004B7D79" w:rsidRDefault="00C81E06" w:rsidP="00760DB7">
      <w:pPr>
        <w:ind w:firstLine="0"/>
        <w:rPr>
          <w:rFonts w:ascii="Times New Roman" w:cs="Times New Roman"/>
        </w:rPr>
      </w:pPr>
      <w:r w:rsidRPr="004B7D79">
        <w:rPr>
          <w:rFonts w:ascii="Times New Roman" w:cs="Times New Roman"/>
        </w:rPr>
        <w:t xml:space="preserve">Утвердить Протокол счетной комиссии по голосованию по </w:t>
      </w:r>
      <w:r w:rsidR="00E34645" w:rsidRPr="004B7D79">
        <w:rPr>
          <w:rFonts w:ascii="Times New Roman" w:cs="Times New Roman"/>
        </w:rPr>
        <w:t>зимнему</w:t>
      </w:r>
      <w:r w:rsidR="00C3162F" w:rsidRPr="004B7D79">
        <w:rPr>
          <w:rFonts w:ascii="Times New Roman" w:cs="Times New Roman"/>
        </w:rPr>
        <w:t xml:space="preserve"> конкурсу ППС 201</w:t>
      </w:r>
      <w:r w:rsidR="003C3DB0">
        <w:rPr>
          <w:rFonts w:ascii="Times New Roman" w:cs="Times New Roman"/>
        </w:rPr>
        <w:t>9</w:t>
      </w:r>
      <w:r w:rsidR="00C3162F" w:rsidRPr="004B7D79">
        <w:rPr>
          <w:rFonts w:ascii="Times New Roman" w:cs="Times New Roman"/>
        </w:rPr>
        <w:t xml:space="preserve"> г</w:t>
      </w:r>
      <w:r w:rsidRPr="004B7D79">
        <w:rPr>
          <w:rFonts w:ascii="Times New Roman" w:cs="Times New Roman"/>
        </w:rPr>
        <w:t>ода</w:t>
      </w:r>
    </w:p>
    <w:p w:rsidR="00E511D1" w:rsidRPr="004B7D79" w:rsidRDefault="00741299" w:rsidP="00C3162F">
      <w:pPr>
        <w:ind w:firstLine="0"/>
        <w:rPr>
          <w:rFonts w:ascii="Times New Roman" w:cs="Times New Roman"/>
        </w:rPr>
      </w:pPr>
      <w:r w:rsidRPr="004B7D79">
        <w:rPr>
          <w:rFonts w:ascii="Times New Roman" w:cs="Times New Roman"/>
        </w:rPr>
        <w:t xml:space="preserve">За – </w:t>
      </w:r>
      <w:r w:rsidR="0037078E">
        <w:rPr>
          <w:rFonts w:ascii="Times New Roman" w:cs="Times New Roman"/>
        </w:rPr>
        <w:t>28</w:t>
      </w:r>
      <w:r w:rsidRPr="004B7D79">
        <w:rPr>
          <w:rFonts w:ascii="Times New Roman" w:cs="Times New Roman"/>
        </w:rPr>
        <w:t xml:space="preserve">  </w:t>
      </w:r>
      <w:r w:rsidR="00C3162F" w:rsidRPr="004B7D79">
        <w:rPr>
          <w:rFonts w:ascii="Times New Roman" w:cs="Times New Roman"/>
        </w:rPr>
        <w:t>П</w:t>
      </w:r>
      <w:r w:rsidRPr="004B7D79">
        <w:rPr>
          <w:rFonts w:ascii="Times New Roman" w:cs="Times New Roman"/>
        </w:rPr>
        <w:t>ротив</w:t>
      </w:r>
      <w:r w:rsidR="00C81E06" w:rsidRPr="004B7D79">
        <w:rPr>
          <w:rFonts w:ascii="Times New Roman" w:cs="Times New Roman"/>
        </w:rPr>
        <w:t xml:space="preserve">  </w:t>
      </w:r>
      <w:r w:rsidRPr="004B7D79">
        <w:rPr>
          <w:rFonts w:ascii="Times New Roman" w:cs="Times New Roman"/>
        </w:rPr>
        <w:t>-</w:t>
      </w:r>
      <w:r w:rsidR="004B7D79" w:rsidRPr="004B7D79">
        <w:rPr>
          <w:rFonts w:ascii="Times New Roman" w:cs="Times New Roman"/>
        </w:rPr>
        <w:t xml:space="preserve"> нет </w:t>
      </w:r>
      <w:r w:rsidR="00C3162F" w:rsidRPr="004B7D79">
        <w:rPr>
          <w:rFonts w:ascii="Times New Roman" w:cs="Times New Roman"/>
        </w:rPr>
        <w:t xml:space="preserve"> Воздержавшихся </w:t>
      </w:r>
      <w:r w:rsidR="007A34A4" w:rsidRPr="004B7D79">
        <w:rPr>
          <w:rFonts w:ascii="Times New Roman" w:cs="Times New Roman"/>
        </w:rPr>
        <w:t>–</w:t>
      </w:r>
      <w:r w:rsidR="0037078E">
        <w:rPr>
          <w:rFonts w:ascii="Times New Roman" w:cs="Times New Roman"/>
        </w:rPr>
        <w:t xml:space="preserve"> нет</w:t>
      </w:r>
    </w:p>
    <w:p w:rsidR="00EB3AA2" w:rsidRPr="004B7D79" w:rsidRDefault="00EB3AA2" w:rsidP="00EB3AA2">
      <w:pPr>
        <w:ind w:right="1000" w:firstLine="40"/>
        <w:jc w:val="left"/>
        <w:rPr>
          <w:rFonts w:ascii="Times New Roman" w:cs="Times New Roman"/>
        </w:rPr>
      </w:pPr>
    </w:p>
    <w:p w:rsidR="00362BE0" w:rsidRDefault="00362BE0" w:rsidP="00362BE0">
      <w:pPr>
        <w:suppressAutoHyphens/>
        <w:ind w:firstLine="0"/>
        <w:rPr>
          <w:rFonts w:ascii="Times New Roman" w:cs="Times New Roman"/>
          <w:b/>
          <w:sz w:val="28"/>
          <w:szCs w:val="28"/>
        </w:rPr>
      </w:pPr>
    </w:p>
    <w:p w:rsidR="00E750ED" w:rsidRPr="00774098" w:rsidRDefault="00E750ED" w:rsidP="00362BE0">
      <w:pPr>
        <w:suppressAutoHyphens/>
        <w:ind w:firstLine="0"/>
        <w:rPr>
          <w:rFonts w:ascii="Times New Roman" w:cs="Times New Roman"/>
          <w:b/>
          <w:sz w:val="28"/>
          <w:szCs w:val="28"/>
        </w:rPr>
      </w:pPr>
    </w:p>
    <w:p w:rsidR="0064134D" w:rsidRPr="00774098" w:rsidRDefault="0064134D" w:rsidP="0064134D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  <w:r w:rsidRPr="00774098">
        <w:rPr>
          <w:rFonts w:ascii="Times New Roman" w:cs="Times New Roman"/>
          <w:color w:val="000000"/>
          <w:sz w:val="28"/>
          <w:szCs w:val="28"/>
        </w:rPr>
        <w:t xml:space="preserve">Председатель ученого совета  </w:t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  <w:t>А.Г. Быстрицкий</w:t>
      </w:r>
    </w:p>
    <w:p w:rsidR="0064134D" w:rsidRPr="00774098" w:rsidRDefault="0064134D" w:rsidP="0064134D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</w:p>
    <w:p w:rsidR="0064134D" w:rsidRPr="00774098" w:rsidRDefault="0064134D" w:rsidP="00F067DE">
      <w:pPr>
        <w:ind w:firstLine="0"/>
        <w:jc w:val="left"/>
        <w:rPr>
          <w:rFonts w:ascii="Times New Roman" w:cs="Times New Roman"/>
          <w:sz w:val="28"/>
          <w:szCs w:val="28"/>
        </w:rPr>
      </w:pPr>
      <w:r w:rsidRPr="00774098">
        <w:rPr>
          <w:rFonts w:ascii="Times New Roman" w:cs="Times New Roman"/>
          <w:color w:val="000000"/>
          <w:sz w:val="28"/>
          <w:szCs w:val="28"/>
        </w:rPr>
        <w:t xml:space="preserve">Секретарь ученого совета   </w:t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  <w:t>А.Ф.Векслер</w:t>
      </w:r>
    </w:p>
    <w:sectPr w:rsidR="0064134D" w:rsidRPr="00774098" w:rsidSect="000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3F8"/>
    <w:multiLevelType w:val="hybridMultilevel"/>
    <w:tmpl w:val="6E0675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62701"/>
    <w:multiLevelType w:val="hybridMultilevel"/>
    <w:tmpl w:val="3528BE64"/>
    <w:lvl w:ilvl="0" w:tplc="CCD6D58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D2E12"/>
    <w:multiLevelType w:val="hybridMultilevel"/>
    <w:tmpl w:val="342A92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53E4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3CD4"/>
    <w:multiLevelType w:val="hybridMultilevel"/>
    <w:tmpl w:val="56CC2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26C5A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16BF"/>
    <w:multiLevelType w:val="hybridMultilevel"/>
    <w:tmpl w:val="B1F2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1D3BF8"/>
    <w:multiLevelType w:val="hybridMultilevel"/>
    <w:tmpl w:val="C5CE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2C8B"/>
    <w:multiLevelType w:val="hybridMultilevel"/>
    <w:tmpl w:val="5612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3072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20F8D"/>
    <w:multiLevelType w:val="hybridMultilevel"/>
    <w:tmpl w:val="79D0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132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F06C1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B5B77"/>
    <w:multiLevelType w:val="hybridMultilevel"/>
    <w:tmpl w:val="9C5C0B46"/>
    <w:lvl w:ilvl="0" w:tplc="DF08C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6105DA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66F109B"/>
    <w:multiLevelType w:val="hybridMultilevel"/>
    <w:tmpl w:val="6DF02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E66B1"/>
    <w:multiLevelType w:val="hybridMultilevel"/>
    <w:tmpl w:val="88D8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7B37"/>
    <w:multiLevelType w:val="hybridMultilevel"/>
    <w:tmpl w:val="5F1C2A7A"/>
    <w:lvl w:ilvl="0" w:tplc="0DC21A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 w15:restartNumberingAfterBreak="0">
    <w:nsid w:val="3BE90727"/>
    <w:multiLevelType w:val="hybridMultilevel"/>
    <w:tmpl w:val="1E88ABDC"/>
    <w:lvl w:ilvl="0" w:tplc="2DBAB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E4CA5"/>
    <w:multiLevelType w:val="hybridMultilevel"/>
    <w:tmpl w:val="C586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955E09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C0309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F97127"/>
    <w:multiLevelType w:val="hybridMultilevel"/>
    <w:tmpl w:val="28721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732A4"/>
    <w:multiLevelType w:val="hybridMultilevel"/>
    <w:tmpl w:val="E896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0132E"/>
    <w:multiLevelType w:val="hybridMultilevel"/>
    <w:tmpl w:val="30FA60E0"/>
    <w:lvl w:ilvl="0" w:tplc="77B256F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3F5AB4"/>
    <w:multiLevelType w:val="hybridMultilevel"/>
    <w:tmpl w:val="E6084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FE50B6"/>
    <w:multiLevelType w:val="hybridMultilevel"/>
    <w:tmpl w:val="FB825BBE"/>
    <w:lvl w:ilvl="0" w:tplc="16A0471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6DE513B"/>
    <w:multiLevelType w:val="hybridMultilevel"/>
    <w:tmpl w:val="1862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53ECB"/>
    <w:multiLevelType w:val="hybridMultilevel"/>
    <w:tmpl w:val="62E8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0645D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54DB9"/>
    <w:multiLevelType w:val="hybridMultilevel"/>
    <w:tmpl w:val="D238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02966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6652AC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3213FFB"/>
    <w:multiLevelType w:val="hybridMultilevel"/>
    <w:tmpl w:val="F036D1E0"/>
    <w:lvl w:ilvl="0" w:tplc="DFAEB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3736D3"/>
    <w:multiLevelType w:val="hybridMultilevel"/>
    <w:tmpl w:val="83E69EEA"/>
    <w:lvl w:ilvl="0" w:tplc="C32CE9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15974"/>
    <w:multiLevelType w:val="hybridMultilevel"/>
    <w:tmpl w:val="342A92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E33F8"/>
    <w:multiLevelType w:val="hybridMultilevel"/>
    <w:tmpl w:val="16309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F4E1B"/>
    <w:multiLevelType w:val="hybridMultilevel"/>
    <w:tmpl w:val="CE148078"/>
    <w:lvl w:ilvl="0" w:tplc="0F7ED286">
      <w:start w:val="1"/>
      <w:numFmt w:val="decimal"/>
      <w:lvlText w:val="%1."/>
      <w:lvlJc w:val="left"/>
      <w:pPr>
        <w:ind w:left="3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8" w15:restartNumberingAfterBreak="0">
    <w:nsid w:val="7CDE3514"/>
    <w:multiLevelType w:val="hybridMultilevel"/>
    <w:tmpl w:val="E1F4C968"/>
    <w:lvl w:ilvl="0" w:tplc="66066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4"/>
  </w:num>
  <w:num w:numId="5">
    <w:abstractNumId w:val="17"/>
  </w:num>
  <w:num w:numId="6">
    <w:abstractNumId w:val="32"/>
  </w:num>
  <w:num w:numId="7">
    <w:abstractNumId w:val="0"/>
  </w:num>
  <w:num w:numId="8">
    <w:abstractNumId w:val="4"/>
  </w:num>
  <w:num w:numId="9">
    <w:abstractNumId w:val="22"/>
  </w:num>
  <w:num w:numId="10">
    <w:abstractNumId w:val="8"/>
  </w:num>
  <w:num w:numId="11">
    <w:abstractNumId w:val="26"/>
  </w:num>
  <w:num w:numId="12">
    <w:abstractNumId w:val="31"/>
  </w:num>
  <w:num w:numId="13">
    <w:abstractNumId w:val="9"/>
  </w:num>
  <w:num w:numId="14">
    <w:abstractNumId w:val="37"/>
  </w:num>
  <w:num w:numId="15">
    <w:abstractNumId w:val="33"/>
  </w:num>
  <w:num w:numId="16">
    <w:abstractNumId w:val="30"/>
  </w:num>
  <w:num w:numId="17">
    <w:abstractNumId w:val="5"/>
  </w:num>
  <w:num w:numId="18">
    <w:abstractNumId w:val="18"/>
  </w:num>
  <w:num w:numId="19">
    <w:abstractNumId w:val="36"/>
  </w:num>
  <w:num w:numId="20">
    <w:abstractNumId w:val="7"/>
  </w:num>
  <w:num w:numId="21">
    <w:abstractNumId w:val="10"/>
  </w:num>
  <w:num w:numId="22">
    <w:abstractNumId w:val="3"/>
  </w:num>
  <w:num w:numId="23">
    <w:abstractNumId w:val="2"/>
  </w:num>
  <w:num w:numId="24">
    <w:abstractNumId w:val="1"/>
  </w:num>
  <w:num w:numId="25">
    <w:abstractNumId w:val="23"/>
  </w:num>
  <w:num w:numId="26">
    <w:abstractNumId w:val="29"/>
  </w:num>
  <w:num w:numId="27">
    <w:abstractNumId w:val="25"/>
  </w:num>
  <w:num w:numId="28">
    <w:abstractNumId w:val="34"/>
  </w:num>
  <w:num w:numId="29">
    <w:abstractNumId w:val="20"/>
  </w:num>
  <w:num w:numId="30">
    <w:abstractNumId w:val="15"/>
  </w:num>
  <w:num w:numId="31">
    <w:abstractNumId w:val="27"/>
  </w:num>
  <w:num w:numId="32">
    <w:abstractNumId w:val="28"/>
  </w:num>
  <w:num w:numId="33">
    <w:abstractNumId w:val="12"/>
  </w:num>
  <w:num w:numId="34">
    <w:abstractNumId w:val="13"/>
  </w:num>
  <w:num w:numId="35">
    <w:abstractNumId w:val="38"/>
  </w:num>
  <w:num w:numId="36">
    <w:abstractNumId w:val="11"/>
  </w:num>
  <w:num w:numId="37">
    <w:abstractNumId w:val="16"/>
  </w:num>
  <w:num w:numId="38">
    <w:abstractNumId w:val="2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E4"/>
    <w:rsid w:val="00005F42"/>
    <w:rsid w:val="000400F5"/>
    <w:rsid w:val="0004023B"/>
    <w:rsid w:val="00083BE4"/>
    <w:rsid w:val="000B3F2C"/>
    <w:rsid w:val="000C2775"/>
    <w:rsid w:val="000C63E1"/>
    <w:rsid w:val="000D3A29"/>
    <w:rsid w:val="000E5603"/>
    <w:rsid w:val="000E6FED"/>
    <w:rsid w:val="000F5E35"/>
    <w:rsid w:val="001006C4"/>
    <w:rsid w:val="001176D8"/>
    <w:rsid w:val="00133C5E"/>
    <w:rsid w:val="00153F6A"/>
    <w:rsid w:val="001612D4"/>
    <w:rsid w:val="00163623"/>
    <w:rsid w:val="00186F77"/>
    <w:rsid w:val="001B43EF"/>
    <w:rsid w:val="001C07A4"/>
    <w:rsid w:val="001F0431"/>
    <w:rsid w:val="001F2257"/>
    <w:rsid w:val="0020236E"/>
    <w:rsid w:val="002121F5"/>
    <w:rsid w:val="00214B6A"/>
    <w:rsid w:val="002211AB"/>
    <w:rsid w:val="00246A36"/>
    <w:rsid w:val="00266EB3"/>
    <w:rsid w:val="00295331"/>
    <w:rsid w:val="002B0B71"/>
    <w:rsid w:val="002C0A2C"/>
    <w:rsid w:val="002E1805"/>
    <w:rsid w:val="002E59B5"/>
    <w:rsid w:val="002F2232"/>
    <w:rsid w:val="002F29B8"/>
    <w:rsid w:val="00300F57"/>
    <w:rsid w:val="0030172F"/>
    <w:rsid w:val="00316E6F"/>
    <w:rsid w:val="00317077"/>
    <w:rsid w:val="00335083"/>
    <w:rsid w:val="00335694"/>
    <w:rsid w:val="00360979"/>
    <w:rsid w:val="00362BE0"/>
    <w:rsid w:val="0036407F"/>
    <w:rsid w:val="0037078E"/>
    <w:rsid w:val="0037263B"/>
    <w:rsid w:val="00387CD1"/>
    <w:rsid w:val="00387E9D"/>
    <w:rsid w:val="00395E4F"/>
    <w:rsid w:val="003A687B"/>
    <w:rsid w:val="003B154A"/>
    <w:rsid w:val="003C3DB0"/>
    <w:rsid w:val="003C4B1E"/>
    <w:rsid w:val="003F4E9C"/>
    <w:rsid w:val="00401116"/>
    <w:rsid w:val="00416951"/>
    <w:rsid w:val="00463DF3"/>
    <w:rsid w:val="00464B66"/>
    <w:rsid w:val="00470394"/>
    <w:rsid w:val="00470859"/>
    <w:rsid w:val="00480366"/>
    <w:rsid w:val="004842E6"/>
    <w:rsid w:val="004950C4"/>
    <w:rsid w:val="004B2940"/>
    <w:rsid w:val="004B433A"/>
    <w:rsid w:val="004B7D79"/>
    <w:rsid w:val="004C1E90"/>
    <w:rsid w:val="004C2308"/>
    <w:rsid w:val="004C5DA8"/>
    <w:rsid w:val="004D02ED"/>
    <w:rsid w:val="004F43F1"/>
    <w:rsid w:val="00501902"/>
    <w:rsid w:val="0051392F"/>
    <w:rsid w:val="0052589F"/>
    <w:rsid w:val="005439FF"/>
    <w:rsid w:val="00543EF2"/>
    <w:rsid w:val="00550570"/>
    <w:rsid w:val="00553B70"/>
    <w:rsid w:val="00567328"/>
    <w:rsid w:val="005815C2"/>
    <w:rsid w:val="005A02A7"/>
    <w:rsid w:val="005C585A"/>
    <w:rsid w:val="005D1E81"/>
    <w:rsid w:val="006033E3"/>
    <w:rsid w:val="00614E47"/>
    <w:rsid w:val="0063767C"/>
    <w:rsid w:val="0064134D"/>
    <w:rsid w:val="00643624"/>
    <w:rsid w:val="00686E8B"/>
    <w:rsid w:val="00690FE4"/>
    <w:rsid w:val="006A6064"/>
    <w:rsid w:val="006D6737"/>
    <w:rsid w:val="00700792"/>
    <w:rsid w:val="007134F6"/>
    <w:rsid w:val="00715E3F"/>
    <w:rsid w:val="00717861"/>
    <w:rsid w:val="00736815"/>
    <w:rsid w:val="00741299"/>
    <w:rsid w:val="00760DB7"/>
    <w:rsid w:val="00763426"/>
    <w:rsid w:val="0076599C"/>
    <w:rsid w:val="00765C5A"/>
    <w:rsid w:val="00774098"/>
    <w:rsid w:val="00785B78"/>
    <w:rsid w:val="007A27C2"/>
    <w:rsid w:val="007A34A4"/>
    <w:rsid w:val="007A6021"/>
    <w:rsid w:val="007D08C0"/>
    <w:rsid w:val="007F50ED"/>
    <w:rsid w:val="008134DF"/>
    <w:rsid w:val="00821829"/>
    <w:rsid w:val="00882003"/>
    <w:rsid w:val="00885C17"/>
    <w:rsid w:val="008B2DCF"/>
    <w:rsid w:val="008C0C1E"/>
    <w:rsid w:val="008D2FC0"/>
    <w:rsid w:val="008E24E7"/>
    <w:rsid w:val="008F3FF1"/>
    <w:rsid w:val="008F505B"/>
    <w:rsid w:val="008F7AEF"/>
    <w:rsid w:val="00902AAF"/>
    <w:rsid w:val="00904FD9"/>
    <w:rsid w:val="00907EBC"/>
    <w:rsid w:val="00923822"/>
    <w:rsid w:val="00942F33"/>
    <w:rsid w:val="0095485D"/>
    <w:rsid w:val="00991632"/>
    <w:rsid w:val="009A292C"/>
    <w:rsid w:val="009C2EB3"/>
    <w:rsid w:val="009D5CA3"/>
    <w:rsid w:val="009F7C78"/>
    <w:rsid w:val="00A11038"/>
    <w:rsid w:val="00A43D4A"/>
    <w:rsid w:val="00A467AE"/>
    <w:rsid w:val="00A54E48"/>
    <w:rsid w:val="00A62467"/>
    <w:rsid w:val="00A830FD"/>
    <w:rsid w:val="00A83FE7"/>
    <w:rsid w:val="00A842D3"/>
    <w:rsid w:val="00A869E9"/>
    <w:rsid w:val="00AA1A6C"/>
    <w:rsid w:val="00AC7A9D"/>
    <w:rsid w:val="00AD4F0A"/>
    <w:rsid w:val="00AE1E39"/>
    <w:rsid w:val="00AE3173"/>
    <w:rsid w:val="00AE7852"/>
    <w:rsid w:val="00AF3FAA"/>
    <w:rsid w:val="00AF5124"/>
    <w:rsid w:val="00B05348"/>
    <w:rsid w:val="00B22586"/>
    <w:rsid w:val="00B431CE"/>
    <w:rsid w:val="00B64DB2"/>
    <w:rsid w:val="00B95EA1"/>
    <w:rsid w:val="00BD50CB"/>
    <w:rsid w:val="00C049F6"/>
    <w:rsid w:val="00C2752C"/>
    <w:rsid w:val="00C3145D"/>
    <w:rsid w:val="00C3162F"/>
    <w:rsid w:val="00C320D7"/>
    <w:rsid w:val="00C322E2"/>
    <w:rsid w:val="00C4708A"/>
    <w:rsid w:val="00C5129F"/>
    <w:rsid w:val="00C62852"/>
    <w:rsid w:val="00C65830"/>
    <w:rsid w:val="00C65B3A"/>
    <w:rsid w:val="00C660B6"/>
    <w:rsid w:val="00C67494"/>
    <w:rsid w:val="00C81E06"/>
    <w:rsid w:val="00C91B00"/>
    <w:rsid w:val="00CA48F0"/>
    <w:rsid w:val="00CB2B62"/>
    <w:rsid w:val="00CD1DBF"/>
    <w:rsid w:val="00CD39E8"/>
    <w:rsid w:val="00CD402E"/>
    <w:rsid w:val="00CF7C86"/>
    <w:rsid w:val="00D05C20"/>
    <w:rsid w:val="00D21F3B"/>
    <w:rsid w:val="00D32FD8"/>
    <w:rsid w:val="00D432AF"/>
    <w:rsid w:val="00D46EA4"/>
    <w:rsid w:val="00D51E63"/>
    <w:rsid w:val="00D520BF"/>
    <w:rsid w:val="00D61CEB"/>
    <w:rsid w:val="00D87E5D"/>
    <w:rsid w:val="00D90AE9"/>
    <w:rsid w:val="00DA023F"/>
    <w:rsid w:val="00DA5D76"/>
    <w:rsid w:val="00DC260C"/>
    <w:rsid w:val="00DD216A"/>
    <w:rsid w:val="00DE2D77"/>
    <w:rsid w:val="00E06209"/>
    <w:rsid w:val="00E312D0"/>
    <w:rsid w:val="00E341EF"/>
    <w:rsid w:val="00E34645"/>
    <w:rsid w:val="00E511D1"/>
    <w:rsid w:val="00E53AA8"/>
    <w:rsid w:val="00E750ED"/>
    <w:rsid w:val="00E93D64"/>
    <w:rsid w:val="00E9675E"/>
    <w:rsid w:val="00EB3AA2"/>
    <w:rsid w:val="00EB4407"/>
    <w:rsid w:val="00EC3F52"/>
    <w:rsid w:val="00EE5107"/>
    <w:rsid w:val="00EF7EB8"/>
    <w:rsid w:val="00F067DE"/>
    <w:rsid w:val="00F15AF7"/>
    <w:rsid w:val="00F17891"/>
    <w:rsid w:val="00F34357"/>
    <w:rsid w:val="00F45AE2"/>
    <w:rsid w:val="00F512B5"/>
    <w:rsid w:val="00F5153F"/>
    <w:rsid w:val="00F71293"/>
    <w:rsid w:val="00F805DB"/>
    <w:rsid w:val="00FA2A11"/>
    <w:rsid w:val="00FB4441"/>
    <w:rsid w:val="00FE519D"/>
    <w:rsid w:val="00FF367E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988340-9AF9-428C-975E-FCB9DEB0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uiPriority="0"/>
    <w:lsdException w:name="Strong" w:locked="1" w:uiPriority="22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BE4"/>
    <w:pPr>
      <w:widowControl w:val="0"/>
      <w:ind w:firstLine="560"/>
      <w:jc w:val="both"/>
    </w:pPr>
    <w:rPr>
      <w:rFonts w:ascii="SimHei" w:eastAsia="SimHei" w:hAnsi="Times New Roman" w:cs="SimHe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F36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2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83BE4"/>
    <w:rPr>
      <w:rFonts w:ascii="Times New Roman" w:eastAsia="SimHei" w:hAnsi="Times New Roman" w:cs="Times New Roman"/>
      <w:b/>
      <w:bCs/>
      <w:caps/>
      <w:color w:val="000000"/>
      <w:sz w:val="28"/>
      <w:szCs w:val="28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083BE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31">
    <w:name w:val="Body Text Indent 3"/>
    <w:basedOn w:val="a"/>
    <w:link w:val="32"/>
    <w:uiPriority w:val="99"/>
    <w:rsid w:val="00083BE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083BE4"/>
    <w:rPr>
      <w:rFonts w:ascii="Times New Roman" w:eastAsia="SimHei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083BE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83BE4"/>
    <w:rPr>
      <w:rFonts w:ascii="SimHei" w:eastAsia="SimHei" w:hAnsi="Times New Roman" w:cs="SimHei"/>
      <w:sz w:val="24"/>
      <w:szCs w:val="24"/>
      <w:lang w:val="x-none" w:eastAsia="ru-RU"/>
    </w:rPr>
  </w:style>
  <w:style w:type="paragraph" w:customStyle="1" w:styleId="11">
    <w:name w:val="Абзац списка1"/>
    <w:aliases w:val="Список нумерованный цифры,Bullet List,FooterText,numbered"/>
    <w:basedOn w:val="a"/>
    <w:link w:val="ListParagraphChar1"/>
    <w:uiPriority w:val="99"/>
    <w:rsid w:val="00083BE4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1"/>
    <w:uiPriority w:val="99"/>
    <w:locked/>
    <w:rsid w:val="00083BE4"/>
    <w:rPr>
      <w:rFonts w:ascii="Calibri" w:hAnsi="Calibri"/>
      <w:sz w:val="20"/>
    </w:rPr>
  </w:style>
  <w:style w:type="paragraph" w:styleId="a5">
    <w:name w:val="Normal (Web)"/>
    <w:basedOn w:val="a"/>
    <w:uiPriority w:val="99"/>
    <w:rsid w:val="00083BE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pple-converted-space">
    <w:name w:val="apple-converted-space"/>
    <w:uiPriority w:val="99"/>
    <w:rsid w:val="00083BE4"/>
    <w:rPr>
      <w:rFonts w:cs="Times New Roman"/>
    </w:rPr>
  </w:style>
  <w:style w:type="character" w:styleId="a6">
    <w:name w:val="Strong"/>
    <w:uiPriority w:val="22"/>
    <w:qFormat/>
    <w:rsid w:val="00083BE4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EB3AA2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EB3AA2"/>
    <w:rPr>
      <w:rFonts w:ascii="SimHei" w:eastAsia="SimHei" w:hAnsi="Times New Roman" w:cs="SimHei"/>
      <w:sz w:val="24"/>
      <w:szCs w:val="24"/>
    </w:rPr>
  </w:style>
  <w:style w:type="paragraph" w:styleId="a9">
    <w:name w:val="List Paragraph"/>
    <w:basedOn w:val="a"/>
    <w:uiPriority w:val="34"/>
    <w:qFormat/>
    <w:rsid w:val="00DA5D76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134DF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paragraph" w:customStyle="1" w:styleId="msonormalmailrucssattributepostfix">
    <w:name w:val="msonormal_mailru_css_attribute_postfix"/>
    <w:basedOn w:val="a"/>
    <w:rsid w:val="00907EBC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mailrucssattributepostfix">
    <w:name w:val="a_mailru_css_attribute_postfix"/>
    <w:basedOn w:val="a0"/>
    <w:rsid w:val="00907EBC"/>
  </w:style>
  <w:style w:type="character" w:styleId="aa">
    <w:name w:val="Hyperlink"/>
    <w:basedOn w:val="a0"/>
    <w:uiPriority w:val="99"/>
    <w:unhideWhenUsed/>
    <w:rsid w:val="00470859"/>
    <w:rPr>
      <w:color w:val="0000FF"/>
      <w:u w:val="single"/>
    </w:rPr>
  </w:style>
  <w:style w:type="paragraph" w:customStyle="1" w:styleId="with-indent7">
    <w:name w:val="with-indent7"/>
    <w:basedOn w:val="a"/>
    <w:rsid w:val="00470859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30">
    <w:name w:val="Заголовок 3 Знак"/>
    <w:basedOn w:val="a0"/>
    <w:link w:val="3"/>
    <w:semiHidden/>
    <w:rsid w:val="00C320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2E59B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FF36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listparagraphmailrucssattributepostfix">
    <w:name w:val="msolistparagraph_mailru_css_attribute_postfix"/>
    <w:basedOn w:val="a"/>
    <w:rsid w:val="00902AAF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902AAF"/>
    <w:pPr>
      <w:widowControl/>
      <w:ind w:left="720" w:firstLine="0"/>
      <w:contextualSpacing/>
      <w:jc w:val="left"/>
    </w:pPr>
    <w:rPr>
      <w:rFonts w:asci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d.hs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md.hse.ru/" TargetMode="External"/><Relationship Id="rId12" Type="http://schemas.openxmlformats.org/officeDocument/2006/relationships/hyperlink" Target="https://cmd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d.hse.ru/" TargetMode="External"/><Relationship Id="rId11" Type="http://schemas.openxmlformats.org/officeDocument/2006/relationships/hyperlink" Target="https://cmd.hse.ru/" TargetMode="External"/><Relationship Id="rId5" Type="http://schemas.openxmlformats.org/officeDocument/2006/relationships/hyperlink" Target="https://www.hse.ru/org/persons/135492" TargetMode="External"/><Relationship Id="rId10" Type="http://schemas.openxmlformats.org/officeDocument/2006/relationships/hyperlink" Target="https://cmd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1354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«Национальный исследовательский университет «Высшая школа экономики»</vt:lpstr>
    </vt:vector>
  </TitlesOfParts>
  <Company>Grizli777</Company>
  <LinksUpToDate>false</LinksUpToDate>
  <CharactersWithSpaces>23851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«Национальный исследовательский университет «Высшая школа экономики»</dc:title>
  <dc:subject/>
  <dc:creator>user-pc</dc:creator>
  <cp:keywords/>
  <dc:description/>
  <cp:lastModifiedBy>Кристина Крутилина</cp:lastModifiedBy>
  <cp:revision>2</cp:revision>
  <dcterms:created xsi:type="dcterms:W3CDTF">2019-01-28T15:19:00Z</dcterms:created>
  <dcterms:modified xsi:type="dcterms:W3CDTF">2019-01-28T15:19:00Z</dcterms:modified>
</cp:coreProperties>
</file>