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30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ФОРМА ЗАЯВКИ НА СОЗДАНИЕ ПРОЕКТНОЙ ГРУППЫ (СОТРУДНИКИ) ФАКУЛЬТЕТА КРЕАТИВНЫХ ИНДУСТРИЙ                НИУ ВШЭ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30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Департамент/школа, наиболее профильны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й(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для заявки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>
        <w:tblPrEx/>
        <w:trPr>
          <w:trHeight w:val="58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80" w:type="dxa"/>
            <w:textDirection w:val="lrTb"/>
            <w:noWrap w:val="false"/>
          </w:tcPr>
          <w:p>
            <w:pPr>
              <w:ind w:left="460" w:right="-1462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before="120"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i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Тип проекта </w:t>
      </w:r>
      <w:r>
        <w:rPr>
          <w:rFonts w:ascii="Times New Roman" w:hAnsi="Times New Roman" w:eastAsia="Times New Roman" w:cs="Times New Roman"/>
          <w:i/>
        </w:rPr>
        <w:t xml:space="preserve">(</w:t>
      </w:r>
      <w:r>
        <w:rPr>
          <w:rFonts w:ascii="Times New Roman" w:hAnsi="Times New Roman" w:eastAsia="Times New Roman" w:cs="Times New Roman"/>
          <w:b/>
          <w:i/>
        </w:rPr>
        <w:t xml:space="preserve">укажите, пожалуйста, в правом столбце все подходящие варианты ответа</w:t>
      </w:r>
      <w:r>
        <w:rPr>
          <w:rFonts w:ascii="Times New Roman" w:hAnsi="Times New Roman" w:eastAsia="Times New Roman" w:cs="Times New Roman"/>
          <w:i/>
        </w:rPr>
        <w:t xml:space="preserve">)</w:t>
      </w:r>
      <w:r>
        <w:rPr>
          <w:rFonts w:ascii="Times New Roman" w:hAnsi="Times New Roman" w:eastAsia="Times New Roman" w:cs="Times New Roman"/>
          <w:i/>
        </w:rPr>
      </w:r>
    </w:p>
    <w:tbl>
      <w:tblPr>
        <w:tblW w:w="94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7035"/>
        <w:gridCol w:w="2445"/>
      </w:tblGrid>
      <w:tr>
        <w:tblPrEx/>
        <w:trPr>
          <w:trHeight w:val="60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Фундаментальные исследования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Прикладные исследования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Проектно-учебная деятельность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Образовательная деятельность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Арт-проект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Издательский проект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Просветительский проект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Проект социальной активности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0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035" w:type="dxa"/>
            <w:textDirection w:val="lrTb"/>
            <w:noWrap w:val="false"/>
          </w:tcPr>
          <w:p>
            <w:pPr>
              <w:ind w:left="460"/>
              <w:spacing w:before="20" w:after="20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Другое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(напишите, что именно)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45" w:type="dxa"/>
            <w:textDirection w:val="lrTb"/>
            <w:noWrap w:val="false"/>
          </w:tcPr>
          <w:p>
            <w:pPr>
              <w:ind w:left="460"/>
              <w:jc w:val="center"/>
              <w:spacing w:before="20" w:after="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left="360"/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Тема проектной работы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9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95"/>
      </w:tblGrid>
      <w:tr>
        <w:tblPrEx/>
        <w:trPr>
          <w:trHeight w:val="8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9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Руководитель проектной группы (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короткое резюме загрузите отдельным файлом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>
        <w:tblPrEx/>
        <w:trPr>
          <w:trHeight w:val="8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8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i/>
                <w:color w:val="cccccc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cccccc"/>
                <w:sz w:val="28"/>
                <w:szCs w:val="28"/>
              </w:rPr>
              <w:t xml:space="preserve">Ф.И.О. полностью</w:t>
            </w:r>
            <w:r>
              <w:rPr>
                <w:rFonts w:ascii="Times New Roman" w:hAnsi="Times New Roman" w:eastAsia="Times New Roman" w:cs="Times New Roman"/>
                <w:i/>
                <w:color w:val="cccccc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Постоянно работающие сотрудники проектной группы (НИУ ВШЭ – основное место работы) (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кроме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36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3165"/>
        <w:gridCol w:w="3690"/>
        <w:gridCol w:w="2505"/>
      </w:tblGrid>
      <w:tr>
        <w:tblPrEx/>
        <w:trPr>
          <w:trHeight w:val="9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Ф.И.О. полностью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9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Основное место работы (подразделение)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0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9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9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9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Постоянно работающие сотрудники проектной группы (внешние совместители, при наличии) (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кроме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37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3165"/>
        <w:gridCol w:w="3630"/>
        <w:gridCol w:w="2580"/>
      </w:tblGrid>
      <w:tr>
        <w:tblPrEx/>
        <w:trPr>
          <w:trHeight w:val="99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Ф.И.О. полностью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3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Основное место работы (подразделение)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8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3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8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1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63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58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Периодически привлекаемые сотрудники проектной группы (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кроме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31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765"/>
        <w:gridCol w:w="2460"/>
      </w:tblGrid>
      <w:tr>
        <w:tblPrEx/>
        <w:trPr>
          <w:trHeight w:val="54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9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Ф.И.О. полностью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Основное место работы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6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9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6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09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6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6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360"/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Постоянно работающие студенты и аспиранты (если планируются)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69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2421"/>
        <w:gridCol w:w="3737"/>
        <w:gridCol w:w="1795"/>
        <w:gridCol w:w="1737"/>
      </w:tblGrid>
      <w:tr>
        <w:tblPrEx/>
        <w:trPr>
          <w:trHeight w:val="114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21" w:type="dxa"/>
            <w:textDirection w:val="lrTb"/>
            <w:noWrap w:val="false"/>
          </w:tcPr>
          <w:p>
            <w:pPr>
              <w:ind w:left="3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Ф.И.О. полностью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39" w:type="dxa"/>
            <w:textDirection w:val="lrTb"/>
            <w:noWrap w:val="false"/>
          </w:tcPr>
          <w:p>
            <w:pPr>
              <w:ind w:left="3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Образовательная программа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96" w:type="dxa"/>
            <w:textDirection w:val="lrTb"/>
            <w:noWrap w:val="false"/>
          </w:tcPr>
          <w:p>
            <w:pPr>
              <w:ind w:left="3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Бак/Маг/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Аспир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38" w:type="dxa"/>
            <w:textDirection w:val="lrTb"/>
            <w:noWrap w:val="false"/>
          </w:tcPr>
          <w:p>
            <w:pPr>
              <w:ind w:left="3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Год обучения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21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39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96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38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421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739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96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38" w:type="dxa"/>
            <w:textDirection w:val="lrTb"/>
            <w:noWrap w:val="false"/>
          </w:tcPr>
          <w:p>
            <w:pPr>
              <w:ind w:left="3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120" w:after="120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Общая численность студентов и аспирантов, планируемых к привлечению на периодической основе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(впишите, пожалуйста, число в правый столбец)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tbl>
      <w:tblPr>
        <w:tblW w:w="969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7910"/>
        <w:gridCol w:w="1780"/>
      </w:tblGrid>
      <w:tr>
        <w:tblPrEx/>
        <w:trPr>
          <w:trHeight w:val="8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913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Численность студентов и аспирантов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781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Характер планируемой деятельности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Предлагаемый проект должен быть оригинальным, не дублируя проекты, реализуемые в рамках централизованных программ университета или за счет внешнего финансирования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tbl>
      <w:tblPr>
        <w:tblW w:w="94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>
        <w:tblPrEx/>
        <w:trPr>
          <w:trHeight w:val="67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80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Характер и периодичность проводимых или планируемых регулярных семинаров,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воркшопов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других регулярных мероприятий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2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20"/>
      </w:tblGrid>
      <w:tr>
        <w:tblPrEx/>
        <w:trPr>
          <w:trHeight w:val="88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20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360"/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Организация практик и экспедиций студентов в рамках рабочих учебных планов (если планируются)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6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65"/>
      </w:tblGrid>
      <w:tr>
        <w:tblPrEx/>
        <w:trPr>
          <w:trHeight w:val="87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6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Имеющиеся заделы (проведенная работа, верифицируемые результаты)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9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95"/>
      </w:tblGrid>
      <w:tr>
        <w:tblPrEx/>
        <w:trPr>
          <w:trHeight w:val="57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9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Планируемые верифицируемые результаты работы проектной группы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8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4905"/>
      </w:tblGrid>
      <w:tr>
        <w:tblPrEx/>
        <w:trPr>
          <w:trHeight w:val="6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75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1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575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Второй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Планируемое дальнейшее развитие проекта (запуск новых образовательных программ, исследовательских проектов, инициирование нового структурного подразделения в НИУ ВШЭ, реализация партнерских программ в регионах, другое)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3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435"/>
      </w:tblGrid>
      <w:tr>
        <w:tblPrEx/>
        <w:trPr>
          <w:trHeight w:val="43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43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left="360"/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Расходы по проекту (тыс. руб.)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65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6240"/>
        <w:gridCol w:w="3225"/>
      </w:tblGrid>
      <w:tr>
        <w:tblPrEx/>
        <w:trPr>
          <w:trHeight w:val="8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40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Первый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22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...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40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Второй год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22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240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22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spacing w:before="120" w:after="3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Смета на реализацию проекта прилагается.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Объем и характер привлеченных внешних ресурсов (грантов, внешних заказов) (при наличии)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45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6150"/>
        <w:gridCol w:w="3300"/>
      </w:tblGrid>
      <w:tr>
        <w:tblPrEx/>
        <w:trPr>
          <w:trHeight w:val="800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Источники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0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Объем (тыс. руб.)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0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Имеющиеся ресурсы 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0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63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6150" w:type="dxa"/>
            <w:textDirection w:val="lrTb"/>
            <w:noWrap w:val="false"/>
          </w:tcPr>
          <w:p>
            <w:pPr>
              <w:ind w:left="460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Планируемые к привлечению ресурсы 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3300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Институциональные партнеры (при наличии), характер совместной деятельности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33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725"/>
      </w:tblGrid>
      <w:tr>
        <w:tblPrEx/>
        <w:trPr>
          <w:trHeight w:val="88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60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Партнеры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25" w:type="dxa"/>
            <w:textDirection w:val="lrTb"/>
            <w:noWrap w:val="false"/>
          </w:tcPr>
          <w:p>
            <w:pPr>
              <w:ind w:left="460"/>
              <w:jc w:val="center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Характер совместной деятельности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6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2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00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60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25" w:type="dxa"/>
            <w:textDirection w:val="lrTb"/>
            <w:noWrap w:val="false"/>
          </w:tcPr>
          <w:p>
            <w:pPr>
              <w:ind w:left="460"/>
              <w:jc w:val="right"/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…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firstLine="360"/>
        <w:jc w:val="center"/>
        <w:spacing w:before="120" w:after="3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12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Другие параметры, отражающие специфику деятельности (краткое описание)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330" w:type="dxa"/>
        <w:tblBorders>
          <w:insideH w:val="none" w:color="000000" w:sz="4" w:space="0"/>
          <w:insideV w:val="none" w:color="000000" w:sz="4" w:space="0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>
        <w:tblPrEx/>
        <w:trPr>
          <w:trHeight w:val="615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9330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before="300" w:after="300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</w:t>
      </w:r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Calibri" w:hAnsi="Calibri" w:eastAsia="Calibri" w:cs="Calibri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НИУ ВШЭ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Бабарыкин Виталий Павлович</dc:creator>
  <cp:lastModifiedBy>Денис Олейников</cp:lastModifiedBy>
  <cp:revision>2</cp:revision>
  <dcterms:created xsi:type="dcterms:W3CDTF">2021-01-29T15:12:00Z</dcterms:created>
  <dcterms:modified xsi:type="dcterms:W3CDTF">2026-07-14T08:01:58Z</dcterms:modified>
</cp:coreProperties>
</file>