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AF7A" w14:textId="77777777" w:rsidR="009F39ED" w:rsidRPr="009F39ED" w:rsidRDefault="009F39ED" w:rsidP="009F39ED">
      <w:pPr>
        <w:jc w:val="center"/>
        <w:rPr>
          <w:sz w:val="28"/>
          <w:szCs w:val="28"/>
        </w:rPr>
      </w:pPr>
      <w:r w:rsidRPr="009F39ED">
        <w:rPr>
          <w:sz w:val="28"/>
          <w:szCs w:val="28"/>
        </w:rPr>
        <w:t>Национальный исследовательский университет «Высшая школа экономики»</w:t>
      </w:r>
    </w:p>
    <w:p w14:paraId="0290B3F7" w14:textId="740904E2" w:rsidR="009F39ED" w:rsidRPr="009F39ED" w:rsidRDefault="009F39ED" w:rsidP="009F39ED">
      <w:pPr>
        <w:jc w:val="center"/>
        <w:rPr>
          <w:sz w:val="28"/>
          <w:szCs w:val="28"/>
        </w:rPr>
      </w:pPr>
      <w:r w:rsidRPr="009F39ED">
        <w:rPr>
          <w:sz w:val="28"/>
          <w:szCs w:val="28"/>
        </w:rPr>
        <w:t>ПРОТОКОЛ № 2.2-01/2210-01Эл</w:t>
      </w:r>
    </w:p>
    <w:p w14:paraId="0454B9A4" w14:textId="77777777" w:rsidR="009F39ED" w:rsidRPr="009F39ED" w:rsidRDefault="009F39ED" w:rsidP="009F39ED">
      <w:pPr>
        <w:jc w:val="center"/>
        <w:rPr>
          <w:sz w:val="28"/>
          <w:szCs w:val="28"/>
        </w:rPr>
      </w:pPr>
      <w:r w:rsidRPr="009F39ED">
        <w:rPr>
          <w:sz w:val="28"/>
          <w:szCs w:val="28"/>
        </w:rPr>
        <w:t>электронного голосования ученого совета факультета коммуникаций, медиа и дизайна Национального исследовательского университета «Высшая школа экономики» (НИУ ВШЭ)</w:t>
      </w:r>
    </w:p>
    <w:p w14:paraId="416270D1" w14:textId="77777777" w:rsidR="009F39ED" w:rsidRPr="009F39ED" w:rsidRDefault="009F39ED" w:rsidP="009F39ED">
      <w:pPr>
        <w:rPr>
          <w:sz w:val="28"/>
          <w:szCs w:val="28"/>
        </w:rPr>
      </w:pPr>
    </w:p>
    <w:p w14:paraId="788EE126" w14:textId="77777777" w:rsidR="009F39ED" w:rsidRPr="009F39ED" w:rsidRDefault="009F39ED" w:rsidP="009F39ED">
      <w:pPr>
        <w:rPr>
          <w:sz w:val="28"/>
          <w:szCs w:val="28"/>
        </w:rPr>
      </w:pPr>
      <w:r w:rsidRPr="009F39ED">
        <w:rPr>
          <w:sz w:val="28"/>
          <w:szCs w:val="28"/>
        </w:rPr>
        <w:t>Дата проведения: 22.10.2021</w:t>
      </w:r>
    </w:p>
    <w:p w14:paraId="1C605A8E" w14:textId="77777777" w:rsidR="009F39ED" w:rsidRPr="009F39ED" w:rsidRDefault="009F39ED" w:rsidP="009F39ED">
      <w:pPr>
        <w:rPr>
          <w:sz w:val="28"/>
          <w:szCs w:val="28"/>
        </w:rPr>
      </w:pPr>
    </w:p>
    <w:p w14:paraId="377EB4DB" w14:textId="77777777" w:rsidR="009F39ED" w:rsidRPr="009F39ED" w:rsidRDefault="009F39ED" w:rsidP="009F39ED">
      <w:pPr>
        <w:rPr>
          <w:sz w:val="28"/>
          <w:szCs w:val="28"/>
        </w:rPr>
      </w:pPr>
      <w:r w:rsidRPr="009F39ED">
        <w:rPr>
          <w:sz w:val="28"/>
          <w:szCs w:val="28"/>
        </w:rPr>
        <w:t>Время проведения: начало 22 октября 2021 г. 09 часов 00 минут, окончание 22 октября 2021 г. 17 часов 00 минут</w:t>
      </w:r>
    </w:p>
    <w:p w14:paraId="12ED030A" w14:textId="77777777" w:rsidR="009F39ED" w:rsidRPr="009F39ED" w:rsidRDefault="009F39ED" w:rsidP="009F39ED">
      <w:pPr>
        <w:rPr>
          <w:sz w:val="28"/>
          <w:szCs w:val="28"/>
        </w:rPr>
      </w:pPr>
    </w:p>
    <w:p w14:paraId="299A4311" w14:textId="77777777" w:rsidR="009F39ED" w:rsidRPr="009F39ED" w:rsidRDefault="009F39ED" w:rsidP="009F39ED">
      <w:pPr>
        <w:rPr>
          <w:sz w:val="28"/>
          <w:szCs w:val="28"/>
        </w:rPr>
      </w:pPr>
      <w:r w:rsidRPr="009F39ED">
        <w:rPr>
          <w:sz w:val="28"/>
          <w:szCs w:val="28"/>
        </w:rPr>
        <w:t xml:space="preserve">Место проведения: сайт факультета коммуникаций, медиа и дизайна </w:t>
      </w:r>
    </w:p>
    <w:p w14:paraId="1E0BB201" w14:textId="77777777" w:rsidR="009F39ED" w:rsidRPr="009F39ED" w:rsidRDefault="009F39ED" w:rsidP="009F39ED">
      <w:pPr>
        <w:rPr>
          <w:sz w:val="28"/>
          <w:szCs w:val="28"/>
        </w:rPr>
      </w:pPr>
      <w:r w:rsidRPr="009F39ED">
        <w:rPr>
          <w:color w:val="000000"/>
          <w:sz w:val="28"/>
          <w:szCs w:val="28"/>
        </w:rPr>
        <w:t> https://cmd.hse.ru/vote/519839091.html</w:t>
      </w:r>
    </w:p>
    <w:p w14:paraId="41B88723" w14:textId="77777777" w:rsidR="009F39ED" w:rsidRPr="009F39ED" w:rsidRDefault="009F39ED" w:rsidP="009F39ED">
      <w:pPr>
        <w:rPr>
          <w:sz w:val="28"/>
          <w:szCs w:val="28"/>
        </w:rPr>
      </w:pPr>
    </w:p>
    <w:p w14:paraId="5F251B16" w14:textId="77777777" w:rsidR="009F39ED" w:rsidRPr="009F39ED" w:rsidRDefault="009F39ED" w:rsidP="009F39ED">
      <w:pPr>
        <w:rPr>
          <w:sz w:val="28"/>
          <w:szCs w:val="28"/>
        </w:rPr>
      </w:pPr>
      <w:r w:rsidRPr="009F39ED">
        <w:rPr>
          <w:sz w:val="28"/>
          <w:szCs w:val="28"/>
        </w:rPr>
        <w:t xml:space="preserve">Председатель: </w:t>
      </w:r>
      <w:proofErr w:type="gramStart"/>
      <w:r w:rsidRPr="009F39ED">
        <w:rPr>
          <w:sz w:val="28"/>
          <w:szCs w:val="28"/>
        </w:rPr>
        <w:t>А.Г.</w:t>
      </w:r>
      <w:proofErr w:type="gramEnd"/>
      <w:r w:rsidRPr="009F39ED">
        <w:rPr>
          <w:sz w:val="28"/>
          <w:szCs w:val="28"/>
        </w:rPr>
        <w:t xml:space="preserve"> Быстрицкий </w:t>
      </w:r>
    </w:p>
    <w:p w14:paraId="2D8CFEE0" w14:textId="77777777" w:rsidR="009F39ED" w:rsidRPr="009F39ED" w:rsidRDefault="009F39ED" w:rsidP="009F39ED">
      <w:pPr>
        <w:rPr>
          <w:sz w:val="28"/>
          <w:szCs w:val="28"/>
        </w:rPr>
      </w:pPr>
      <w:r w:rsidRPr="009F39ED">
        <w:rPr>
          <w:sz w:val="28"/>
          <w:szCs w:val="28"/>
        </w:rPr>
        <w:t xml:space="preserve">Ученый̆ секретарь: </w:t>
      </w:r>
      <w:proofErr w:type="gramStart"/>
      <w:r w:rsidRPr="009F39ED">
        <w:rPr>
          <w:sz w:val="28"/>
          <w:szCs w:val="28"/>
        </w:rPr>
        <w:t>Л.А.</w:t>
      </w:r>
      <w:proofErr w:type="gramEnd"/>
      <w:r w:rsidRPr="009F39ED">
        <w:rPr>
          <w:sz w:val="28"/>
          <w:szCs w:val="28"/>
        </w:rPr>
        <w:t xml:space="preserve"> Цыганова</w:t>
      </w:r>
    </w:p>
    <w:p w14:paraId="151A8FB9" w14:textId="77777777" w:rsidR="009F39ED" w:rsidRPr="009F39ED" w:rsidRDefault="009F39ED" w:rsidP="009F39ED">
      <w:pPr>
        <w:spacing w:before="100" w:beforeAutospacing="1"/>
        <w:jc w:val="both"/>
        <w:rPr>
          <w:sz w:val="28"/>
          <w:szCs w:val="28"/>
        </w:rPr>
      </w:pPr>
      <w:r w:rsidRPr="009F39ED">
        <w:rPr>
          <w:sz w:val="28"/>
          <w:szCs w:val="28"/>
        </w:rPr>
        <w:t xml:space="preserve">В голосовании приняли участие: Аристова Ульяна Викторовна, Архангельский Александр Николаевич, Афанасьева Ольга Валентиновна, Бажанов Леонид Александрович, Бачурина Нелли Сергеевна, </w:t>
      </w:r>
      <w:proofErr w:type="spellStart"/>
      <w:r w:rsidRPr="009F39ED">
        <w:rPr>
          <w:sz w:val="28"/>
          <w:szCs w:val="28"/>
        </w:rPr>
        <w:t>Бергер</w:t>
      </w:r>
      <w:proofErr w:type="spellEnd"/>
      <w:r w:rsidRPr="009F39ED">
        <w:rPr>
          <w:sz w:val="28"/>
          <w:szCs w:val="28"/>
        </w:rPr>
        <w:t xml:space="preserve"> Михаил Львович, Быстрицкий Андрей Георгиевич, Векслер Ася Филипповна, </w:t>
      </w:r>
      <w:proofErr w:type="spellStart"/>
      <w:r w:rsidRPr="009F39ED">
        <w:rPr>
          <w:sz w:val="28"/>
          <w:szCs w:val="28"/>
        </w:rPr>
        <w:t>Джикия</w:t>
      </w:r>
      <w:proofErr w:type="spellEnd"/>
      <w:r w:rsidRPr="009F39ED">
        <w:rPr>
          <w:sz w:val="28"/>
          <w:szCs w:val="28"/>
        </w:rPr>
        <w:t xml:space="preserve"> Александр </w:t>
      </w:r>
      <w:proofErr w:type="spellStart"/>
      <w:r w:rsidRPr="009F39ED">
        <w:rPr>
          <w:sz w:val="28"/>
          <w:szCs w:val="28"/>
        </w:rPr>
        <w:t>Ролланович</w:t>
      </w:r>
      <w:proofErr w:type="spellEnd"/>
      <w:r w:rsidRPr="009F39ED">
        <w:rPr>
          <w:sz w:val="28"/>
          <w:szCs w:val="28"/>
        </w:rPr>
        <w:t xml:space="preserve">, Евстафьев Дмитрий Геннадиевич, Зверев Сергей Александрович, </w:t>
      </w:r>
      <w:proofErr w:type="spellStart"/>
      <w:r w:rsidRPr="009F39ED">
        <w:rPr>
          <w:sz w:val="28"/>
          <w:szCs w:val="28"/>
        </w:rPr>
        <w:t>Канкулов</w:t>
      </w:r>
      <w:proofErr w:type="spellEnd"/>
      <w:r w:rsidRPr="009F39ED">
        <w:rPr>
          <w:sz w:val="28"/>
          <w:szCs w:val="28"/>
        </w:rPr>
        <w:t xml:space="preserve"> </w:t>
      </w:r>
      <w:proofErr w:type="spellStart"/>
      <w:r w:rsidRPr="009F39ED">
        <w:rPr>
          <w:sz w:val="28"/>
          <w:szCs w:val="28"/>
        </w:rPr>
        <w:t>Анзор</w:t>
      </w:r>
      <w:proofErr w:type="spellEnd"/>
      <w:r w:rsidRPr="009F39ED">
        <w:rPr>
          <w:sz w:val="28"/>
          <w:szCs w:val="28"/>
        </w:rPr>
        <w:t xml:space="preserve"> </w:t>
      </w:r>
      <w:proofErr w:type="spellStart"/>
      <w:r w:rsidRPr="009F39ED">
        <w:rPr>
          <w:sz w:val="28"/>
          <w:szCs w:val="28"/>
        </w:rPr>
        <w:t>Жамалович</w:t>
      </w:r>
      <w:proofErr w:type="spellEnd"/>
      <w:r w:rsidRPr="009F39ED">
        <w:rPr>
          <w:sz w:val="28"/>
          <w:szCs w:val="28"/>
        </w:rPr>
        <w:t xml:space="preserve">, Каширских Олег Николаевич, </w:t>
      </w:r>
      <w:proofErr w:type="spellStart"/>
      <w:r w:rsidRPr="009F39ED">
        <w:rPr>
          <w:sz w:val="28"/>
          <w:szCs w:val="28"/>
        </w:rPr>
        <w:t>Кирия</w:t>
      </w:r>
      <w:proofErr w:type="spellEnd"/>
      <w:r w:rsidRPr="009F39ED">
        <w:rPr>
          <w:sz w:val="28"/>
          <w:szCs w:val="28"/>
        </w:rPr>
        <w:t xml:space="preserve"> Илья Вадимович, Кричевский Григорий Александрович, Кузнецова Александра Владимировна, Куприянов Александр Михайлович, </w:t>
      </w:r>
      <w:proofErr w:type="spellStart"/>
      <w:r w:rsidRPr="009F39ED">
        <w:rPr>
          <w:sz w:val="28"/>
          <w:szCs w:val="28"/>
        </w:rPr>
        <w:t>Логутова</w:t>
      </w:r>
      <w:proofErr w:type="spellEnd"/>
      <w:r w:rsidRPr="009F39ED">
        <w:rPr>
          <w:sz w:val="28"/>
          <w:szCs w:val="28"/>
        </w:rPr>
        <w:t xml:space="preserve"> Наталья Леонидовна, </w:t>
      </w:r>
      <w:proofErr w:type="spellStart"/>
      <w:r w:rsidRPr="009F39ED">
        <w:rPr>
          <w:sz w:val="28"/>
          <w:szCs w:val="28"/>
        </w:rPr>
        <w:t>Можаев</w:t>
      </w:r>
      <w:proofErr w:type="spellEnd"/>
      <w:r w:rsidRPr="009F39ED">
        <w:rPr>
          <w:sz w:val="28"/>
          <w:szCs w:val="28"/>
        </w:rPr>
        <w:t xml:space="preserve"> Александр Валерьевич, </w:t>
      </w:r>
      <w:proofErr w:type="spellStart"/>
      <w:r w:rsidRPr="009F39ED">
        <w:rPr>
          <w:sz w:val="28"/>
          <w:szCs w:val="28"/>
        </w:rPr>
        <w:t>Мордвинова</w:t>
      </w:r>
      <w:proofErr w:type="spellEnd"/>
      <w:r w:rsidRPr="009F39ED">
        <w:rPr>
          <w:sz w:val="28"/>
          <w:szCs w:val="28"/>
        </w:rPr>
        <w:t xml:space="preserve"> Мария Андреевна, Новикова Анна Алексеевна, Савин Никита Юрьевич, Солодухин Олег Юрьевич, Тихомирова Татьяна Борисовна, Шариков Александр Вячеславович, </w:t>
      </w:r>
      <w:proofErr w:type="spellStart"/>
      <w:r w:rsidRPr="009F39ED">
        <w:rPr>
          <w:sz w:val="28"/>
          <w:szCs w:val="28"/>
        </w:rPr>
        <w:t>Шелухин</w:t>
      </w:r>
      <w:proofErr w:type="spellEnd"/>
      <w:r w:rsidRPr="009F39ED">
        <w:rPr>
          <w:sz w:val="28"/>
          <w:szCs w:val="28"/>
        </w:rPr>
        <w:t xml:space="preserve"> Дмитрий Викторович, </w:t>
      </w:r>
      <w:proofErr w:type="spellStart"/>
      <w:r w:rsidRPr="009F39ED">
        <w:rPr>
          <w:sz w:val="28"/>
          <w:szCs w:val="28"/>
        </w:rPr>
        <w:t>Шомова</w:t>
      </w:r>
      <w:proofErr w:type="spellEnd"/>
      <w:r w:rsidRPr="009F39ED">
        <w:rPr>
          <w:sz w:val="28"/>
          <w:szCs w:val="28"/>
        </w:rPr>
        <w:t xml:space="preserve"> Светлана Андреевна.</w:t>
      </w:r>
    </w:p>
    <w:p w14:paraId="37087676" w14:textId="77777777" w:rsidR="009F39ED" w:rsidRPr="009F39ED" w:rsidRDefault="009F39ED" w:rsidP="009F39ED">
      <w:pPr>
        <w:spacing w:before="100" w:beforeAutospacing="1"/>
        <w:jc w:val="both"/>
        <w:rPr>
          <w:b/>
          <w:bCs/>
          <w:sz w:val="28"/>
          <w:szCs w:val="28"/>
        </w:rPr>
      </w:pPr>
      <w:r w:rsidRPr="009F39ED">
        <w:rPr>
          <w:b/>
          <w:bCs/>
          <w:sz w:val="28"/>
          <w:szCs w:val="28"/>
        </w:rPr>
        <w:t>Кворум имеется. Заседание правомочно.</w:t>
      </w:r>
    </w:p>
    <w:p w14:paraId="5AB566EE" w14:textId="77777777" w:rsidR="009F39ED" w:rsidRPr="009F39ED" w:rsidRDefault="009F39ED" w:rsidP="009F39ED">
      <w:pPr>
        <w:spacing w:before="100" w:beforeAutospacing="1"/>
        <w:jc w:val="both"/>
        <w:rPr>
          <w:color w:val="000000"/>
          <w:sz w:val="28"/>
          <w:szCs w:val="28"/>
        </w:rPr>
      </w:pPr>
      <w:r w:rsidRPr="009F39ED">
        <w:rPr>
          <w:bCs/>
          <w:sz w:val="28"/>
          <w:szCs w:val="28"/>
        </w:rPr>
        <w:t>Из 34 членов Ученого совета в голосовании приняли участие 27</w:t>
      </w:r>
    </w:p>
    <w:p w14:paraId="7C3A9F09" w14:textId="77777777" w:rsidR="009F39ED" w:rsidRPr="009F39ED" w:rsidRDefault="009F39ED" w:rsidP="009F39ED">
      <w:pPr>
        <w:spacing w:before="100" w:beforeAutospacing="1"/>
        <w:jc w:val="both"/>
        <w:rPr>
          <w:b/>
          <w:bCs/>
          <w:color w:val="000000"/>
          <w:sz w:val="28"/>
          <w:szCs w:val="28"/>
        </w:rPr>
      </w:pPr>
      <w:r w:rsidRPr="009F39ED">
        <w:rPr>
          <w:b/>
          <w:bCs/>
          <w:color w:val="000000"/>
          <w:sz w:val="28"/>
          <w:szCs w:val="28"/>
        </w:rPr>
        <w:t>Повестка электронного голосования:</w:t>
      </w:r>
    </w:p>
    <w:p w14:paraId="4FBDD43E" w14:textId="47B35FB4" w:rsidR="009F39ED" w:rsidRPr="009F39ED" w:rsidRDefault="009F39ED" w:rsidP="009F39ED">
      <w:pPr>
        <w:pStyle w:val="a3"/>
        <w:numPr>
          <w:ilvl w:val="0"/>
          <w:numId w:val="3"/>
        </w:numPr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9F39ED">
        <w:rPr>
          <w:rFonts w:eastAsia="Calibri"/>
          <w:bCs/>
          <w:sz w:val="28"/>
          <w:szCs w:val="28"/>
          <w:lang w:eastAsia="en-US"/>
        </w:rPr>
        <w:t>О кандидатурах председателей ГЭК по направлениям подготовки, реализуемых Школой дизайна факультета коммуникаций, медиа и дизайна     54.03.01 «Дизайн», 50.03.02 «Современное искусство», 54.04.01 «Дизайн», 44.04.01 «Педагогическое образование», 50.04.02 «Изящные искусства»</w:t>
      </w:r>
    </w:p>
    <w:p w14:paraId="6FF40FA8" w14:textId="77777777" w:rsidR="009F39ED" w:rsidRPr="009F39ED" w:rsidRDefault="009F39ED" w:rsidP="009F39ED">
      <w:pPr>
        <w:jc w:val="both"/>
        <w:rPr>
          <w:rFonts w:eastAsia="Calibri"/>
          <w:bCs/>
          <w:sz w:val="28"/>
          <w:szCs w:val="28"/>
          <w:lang w:eastAsia="en-US"/>
        </w:rPr>
      </w:pPr>
      <w:r w:rsidRPr="009F39ED">
        <w:rPr>
          <w:rFonts w:eastAsia="Calibri"/>
          <w:bCs/>
          <w:sz w:val="28"/>
          <w:szCs w:val="28"/>
          <w:lang w:eastAsia="en-US"/>
        </w:rPr>
        <w:t xml:space="preserve">2. О поддержке открытия образовательной программы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бакалавриата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 xml:space="preserve"> «Стратегия и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продюсирование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 xml:space="preserve"> в коммуникациях по направлению подготовки» - 42.03.01 Реклама и связи с общественностью;</w:t>
      </w:r>
    </w:p>
    <w:p w14:paraId="010995BF" w14:textId="77777777" w:rsidR="009F39ED" w:rsidRPr="009F39ED" w:rsidRDefault="009F39ED" w:rsidP="009F39ED">
      <w:pPr>
        <w:jc w:val="both"/>
        <w:rPr>
          <w:rFonts w:eastAsia="Calibri"/>
          <w:bCs/>
          <w:sz w:val="28"/>
          <w:szCs w:val="28"/>
          <w:lang w:eastAsia="en-US"/>
        </w:rPr>
      </w:pPr>
      <w:r w:rsidRPr="009F39ED">
        <w:rPr>
          <w:rFonts w:eastAsia="Calibri"/>
          <w:bCs/>
          <w:sz w:val="28"/>
          <w:szCs w:val="28"/>
          <w:lang w:eastAsia="en-US"/>
        </w:rPr>
        <w:lastRenderedPageBreak/>
        <w:t xml:space="preserve">3.  О поддержке открытия образовательной программы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бакалавриата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 xml:space="preserve"> «Управление в креативных индустриях» по направлениям подготовки - 42.03.05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Медиакоммуникации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 xml:space="preserve"> и 38.03.02 Менеджмент;</w:t>
      </w:r>
    </w:p>
    <w:p w14:paraId="67C281A6" w14:textId="77777777" w:rsidR="009F39ED" w:rsidRPr="009F39ED" w:rsidRDefault="009F39ED" w:rsidP="009F39ED">
      <w:pPr>
        <w:jc w:val="both"/>
        <w:rPr>
          <w:rFonts w:eastAsia="Calibri"/>
          <w:bCs/>
          <w:sz w:val="28"/>
          <w:szCs w:val="28"/>
          <w:lang w:eastAsia="en-US"/>
        </w:rPr>
      </w:pPr>
      <w:r w:rsidRPr="009F39ED">
        <w:rPr>
          <w:rFonts w:eastAsia="Calibri"/>
          <w:bCs/>
          <w:sz w:val="28"/>
          <w:szCs w:val="28"/>
          <w:lang w:eastAsia="en-US"/>
        </w:rPr>
        <w:t xml:space="preserve">4.  О поддержке открытия образовательной программы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бакалавриата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 xml:space="preserve"> «Кинопроизводство» по направлению подготовки 42.03.05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Медиакоммуникации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>;</w:t>
      </w:r>
    </w:p>
    <w:p w14:paraId="2BF49F2A" w14:textId="77777777" w:rsidR="009F39ED" w:rsidRPr="009F39ED" w:rsidRDefault="009F39ED" w:rsidP="009F39ED">
      <w:pPr>
        <w:jc w:val="both"/>
        <w:rPr>
          <w:rFonts w:eastAsia="Calibri"/>
          <w:bCs/>
          <w:sz w:val="28"/>
          <w:szCs w:val="28"/>
          <w:lang w:eastAsia="en-US"/>
        </w:rPr>
      </w:pPr>
      <w:r w:rsidRPr="009F39ED">
        <w:rPr>
          <w:rFonts w:eastAsia="Calibri"/>
          <w:bCs/>
          <w:sz w:val="28"/>
          <w:szCs w:val="28"/>
          <w:lang w:eastAsia="en-US"/>
        </w:rPr>
        <w:t xml:space="preserve">5. О поддержке открытия образовательной программы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специалитета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 xml:space="preserve"> «Актер» по направлению подготовки </w:t>
      </w:r>
      <w:proofErr w:type="gramStart"/>
      <w:r w:rsidRPr="009F39ED">
        <w:rPr>
          <w:rFonts w:eastAsia="Calibri"/>
          <w:bCs/>
          <w:sz w:val="28"/>
          <w:szCs w:val="28"/>
          <w:lang w:eastAsia="en-US"/>
        </w:rPr>
        <w:t>-  52.05.01</w:t>
      </w:r>
      <w:proofErr w:type="gramEnd"/>
      <w:r w:rsidRPr="009F39ED">
        <w:rPr>
          <w:rFonts w:eastAsia="Calibri"/>
          <w:bCs/>
          <w:sz w:val="28"/>
          <w:szCs w:val="28"/>
          <w:lang w:eastAsia="en-US"/>
        </w:rPr>
        <w:t xml:space="preserve"> Актерское искусство;</w:t>
      </w:r>
    </w:p>
    <w:p w14:paraId="628AD5BD" w14:textId="77777777" w:rsidR="009F39ED" w:rsidRPr="009F39ED" w:rsidRDefault="009F39ED" w:rsidP="009F39ED">
      <w:pPr>
        <w:jc w:val="both"/>
        <w:rPr>
          <w:rFonts w:eastAsia="Calibri"/>
          <w:bCs/>
          <w:sz w:val="28"/>
          <w:szCs w:val="28"/>
          <w:lang w:eastAsia="en-US"/>
        </w:rPr>
      </w:pPr>
      <w:r w:rsidRPr="009F39ED">
        <w:rPr>
          <w:rFonts w:eastAsia="Calibri"/>
          <w:bCs/>
          <w:sz w:val="28"/>
          <w:szCs w:val="28"/>
          <w:lang w:eastAsia="en-US"/>
        </w:rPr>
        <w:t>6.  О поддержке открытия образовательной программы магистратуры «Управление стратегическими коммуникациями» по направлению подготовки 42.0</w:t>
      </w:r>
      <w:r w:rsidRPr="009F39ED">
        <w:rPr>
          <w:bCs/>
          <w:sz w:val="28"/>
          <w:szCs w:val="28"/>
        </w:rPr>
        <w:t>4</w:t>
      </w:r>
      <w:r w:rsidRPr="009F39ED">
        <w:rPr>
          <w:rFonts w:eastAsia="Calibri"/>
          <w:bCs/>
          <w:sz w:val="28"/>
          <w:szCs w:val="28"/>
          <w:lang w:eastAsia="en-US"/>
        </w:rPr>
        <w:t>.01 Реклама и связи с общественностью.</w:t>
      </w:r>
    </w:p>
    <w:p w14:paraId="03369871" w14:textId="77777777" w:rsidR="009F39ED" w:rsidRPr="009F39ED" w:rsidRDefault="009F39ED" w:rsidP="009F39ED">
      <w:pPr>
        <w:jc w:val="both"/>
        <w:rPr>
          <w:rFonts w:eastAsia="Calibri"/>
          <w:bCs/>
          <w:sz w:val="28"/>
          <w:szCs w:val="28"/>
          <w:lang w:eastAsia="en-US"/>
        </w:rPr>
      </w:pPr>
      <w:r w:rsidRPr="009F39ED">
        <w:rPr>
          <w:rFonts w:eastAsia="Calibri"/>
          <w:bCs/>
          <w:sz w:val="28"/>
          <w:szCs w:val="28"/>
          <w:lang w:eastAsia="en-US"/>
        </w:rPr>
        <w:t>7. О переименовании образовательной программы магистратуры «Дизайн интерьера» в образовательную программу магистратуры «Дизайн среды». Программа реализуется по направлению подготовки 54.0</w:t>
      </w:r>
      <w:r w:rsidRPr="009F39ED">
        <w:rPr>
          <w:bCs/>
          <w:sz w:val="28"/>
          <w:szCs w:val="28"/>
        </w:rPr>
        <w:t>3</w:t>
      </w:r>
      <w:r w:rsidRPr="009F39ED">
        <w:rPr>
          <w:rFonts w:eastAsia="Calibri"/>
          <w:bCs/>
          <w:sz w:val="28"/>
          <w:szCs w:val="28"/>
          <w:lang w:eastAsia="en-US"/>
        </w:rPr>
        <w:t>.01 Дизайн;</w:t>
      </w:r>
    </w:p>
    <w:p w14:paraId="6082E64A" w14:textId="77777777" w:rsidR="009F39ED" w:rsidRPr="009F39ED" w:rsidRDefault="009F39ED" w:rsidP="009F39ED">
      <w:pPr>
        <w:jc w:val="both"/>
        <w:rPr>
          <w:rFonts w:eastAsia="Calibri"/>
          <w:bCs/>
          <w:sz w:val="28"/>
          <w:szCs w:val="28"/>
          <w:lang w:eastAsia="en-US"/>
        </w:rPr>
      </w:pPr>
      <w:r w:rsidRPr="009F39ED">
        <w:rPr>
          <w:rFonts w:eastAsia="Calibri"/>
          <w:bCs/>
          <w:sz w:val="28"/>
          <w:szCs w:val="28"/>
          <w:lang w:eastAsia="en-US"/>
        </w:rPr>
        <w:t xml:space="preserve">8. О переименовании образовательной программы магистратуры «Кинопроизводство в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мультиплатформенной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 xml:space="preserve"> среде» в образовательную программу </w:t>
      </w:r>
      <w:r w:rsidRPr="009F39ED">
        <w:rPr>
          <w:bCs/>
          <w:sz w:val="28"/>
          <w:szCs w:val="28"/>
        </w:rPr>
        <w:t xml:space="preserve">магистратуры </w:t>
      </w:r>
      <w:r w:rsidRPr="009F39ED">
        <w:rPr>
          <w:rFonts w:eastAsia="Calibri"/>
          <w:bCs/>
          <w:sz w:val="28"/>
          <w:szCs w:val="28"/>
          <w:lang w:eastAsia="en-US"/>
        </w:rPr>
        <w:t>«Кинопроизводство». Программа реализуется по направлению подготовки 42.0</w:t>
      </w:r>
      <w:r w:rsidRPr="009F39ED">
        <w:rPr>
          <w:bCs/>
          <w:sz w:val="28"/>
          <w:szCs w:val="28"/>
        </w:rPr>
        <w:t>4</w:t>
      </w:r>
      <w:r w:rsidRPr="009F39ED">
        <w:rPr>
          <w:rFonts w:eastAsia="Calibri"/>
          <w:bCs/>
          <w:sz w:val="28"/>
          <w:szCs w:val="28"/>
          <w:lang w:eastAsia="en-US"/>
        </w:rPr>
        <w:t xml:space="preserve">.05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Медиакоммуникации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>;</w:t>
      </w:r>
    </w:p>
    <w:p w14:paraId="18C98A6A" w14:textId="77777777" w:rsidR="009F39ED" w:rsidRPr="009F39ED" w:rsidRDefault="009F39ED" w:rsidP="009F39ED">
      <w:pPr>
        <w:jc w:val="both"/>
        <w:rPr>
          <w:rFonts w:eastAsia="Calibri"/>
          <w:bCs/>
          <w:sz w:val="28"/>
          <w:szCs w:val="28"/>
          <w:lang w:eastAsia="en-US"/>
        </w:rPr>
      </w:pPr>
      <w:r w:rsidRPr="009F39ED">
        <w:rPr>
          <w:rFonts w:eastAsia="Calibri"/>
          <w:bCs/>
          <w:sz w:val="28"/>
          <w:szCs w:val="28"/>
          <w:lang w:eastAsia="en-US"/>
        </w:rPr>
        <w:t>9. О переименовании образовательной программы магистратуры «Менеджмент в СМИ» в образовательную программу магистратуры «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Медиаменеджмент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>». Программа реализуется по направлению подготовки 42.0</w:t>
      </w:r>
      <w:r w:rsidRPr="009F39ED">
        <w:rPr>
          <w:bCs/>
          <w:sz w:val="28"/>
          <w:szCs w:val="28"/>
        </w:rPr>
        <w:t>4</w:t>
      </w:r>
      <w:r w:rsidRPr="009F39ED">
        <w:rPr>
          <w:rFonts w:eastAsia="Calibri"/>
          <w:bCs/>
          <w:sz w:val="28"/>
          <w:szCs w:val="28"/>
          <w:lang w:eastAsia="en-US"/>
        </w:rPr>
        <w:t xml:space="preserve">.05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Медиакоммуникации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>;</w:t>
      </w:r>
    </w:p>
    <w:p w14:paraId="06CFD3B6" w14:textId="77777777" w:rsidR="009F39ED" w:rsidRPr="009F39ED" w:rsidRDefault="009F39ED" w:rsidP="009F39ED">
      <w:pPr>
        <w:jc w:val="both"/>
        <w:rPr>
          <w:color w:val="000000"/>
          <w:sz w:val="28"/>
          <w:szCs w:val="28"/>
        </w:rPr>
      </w:pPr>
      <w:r w:rsidRPr="009F39ED">
        <w:rPr>
          <w:rFonts w:eastAsia="Calibri"/>
          <w:bCs/>
          <w:sz w:val="28"/>
          <w:szCs w:val="28"/>
          <w:lang w:eastAsia="en-US"/>
        </w:rPr>
        <w:t>10. О переименовании образовательной программы «Журналистика данных» в образовательную</w:t>
      </w:r>
      <w:r w:rsidRPr="009F39ED">
        <w:rPr>
          <w:color w:val="000000"/>
          <w:sz w:val="28"/>
          <w:szCs w:val="28"/>
        </w:rPr>
        <w:t xml:space="preserve"> программу магистратуры «Современная журналистика</w:t>
      </w:r>
      <w:r w:rsidRPr="009F39ED">
        <w:rPr>
          <w:color w:val="000000"/>
          <w:sz w:val="28"/>
          <w:szCs w:val="28"/>
          <w:shd w:val="clear" w:color="auto" w:fill="FFFFFF"/>
        </w:rPr>
        <w:t>». Программа реализуется по направлению подготовки </w:t>
      </w:r>
      <w:r w:rsidRPr="009F39ED">
        <w:rPr>
          <w:color w:val="000000"/>
          <w:sz w:val="28"/>
          <w:szCs w:val="28"/>
        </w:rPr>
        <w:t>42.04.02 Журналистика.</w:t>
      </w:r>
    </w:p>
    <w:p w14:paraId="6DF9A05E" w14:textId="39234553" w:rsidR="009F39ED" w:rsidRPr="009F39ED" w:rsidRDefault="009F39ED" w:rsidP="009F39ED">
      <w:pPr>
        <w:jc w:val="both"/>
        <w:rPr>
          <w:color w:val="FFFFFF"/>
          <w:sz w:val="28"/>
          <w:szCs w:val="28"/>
        </w:rPr>
      </w:pPr>
    </w:p>
    <w:p w14:paraId="58521961" w14:textId="1E2B67EE" w:rsidR="009F39ED" w:rsidRPr="009F39ED" w:rsidRDefault="009F39ED" w:rsidP="009F39E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F39ED">
        <w:rPr>
          <w:b/>
          <w:bCs/>
          <w:color w:val="000000"/>
          <w:sz w:val="28"/>
          <w:szCs w:val="28"/>
        </w:rPr>
        <w:t xml:space="preserve">СЛУШАЛИ: </w:t>
      </w:r>
      <w:proofErr w:type="gramStart"/>
      <w:r w:rsidRPr="009F39ED">
        <w:rPr>
          <w:color w:val="000000"/>
          <w:sz w:val="28"/>
          <w:szCs w:val="28"/>
        </w:rPr>
        <w:t>Л.А.</w:t>
      </w:r>
      <w:proofErr w:type="gramEnd"/>
      <w:r w:rsidRPr="009F39ED">
        <w:rPr>
          <w:color w:val="000000"/>
          <w:sz w:val="28"/>
          <w:szCs w:val="28"/>
        </w:rPr>
        <w:t xml:space="preserve"> Цыганову – о результатах электронного голосования по вопросу «О кандидатурах председателей ГЭК по направлениям подготовки, реализуемых Школой дизайна факультета коммуникаций, медиа и дизайна     54.03.01 «Дизайн», 50.03.02 «Современное искусство», 54.04.01 «Дизайн», 44.04.01 «Педагогическое образование», 50.04.02 «Изящные искусства</w:t>
      </w:r>
      <w:r w:rsidRPr="009F39ED">
        <w:rPr>
          <w:sz w:val="28"/>
          <w:szCs w:val="28"/>
        </w:rPr>
        <w:t xml:space="preserve">» </w:t>
      </w:r>
    </w:p>
    <w:p w14:paraId="60A48C02" w14:textId="77777777" w:rsidR="009F39ED" w:rsidRPr="009F39ED" w:rsidRDefault="009F39ED" w:rsidP="009F39ED">
      <w:pPr>
        <w:spacing w:after="200" w:line="276" w:lineRule="auto"/>
        <w:jc w:val="both"/>
        <w:rPr>
          <w:sz w:val="28"/>
          <w:szCs w:val="28"/>
        </w:rPr>
      </w:pPr>
      <w:r w:rsidRPr="009F39ED">
        <w:rPr>
          <w:b/>
          <w:bCs/>
          <w:color w:val="000000"/>
          <w:sz w:val="28"/>
          <w:szCs w:val="28"/>
        </w:rPr>
        <w:t>ПОСТАНОВИЛИ</w:t>
      </w:r>
      <w:proofErr w:type="gramStart"/>
      <w:r w:rsidRPr="009F39ED">
        <w:rPr>
          <w:b/>
          <w:bCs/>
          <w:color w:val="000000"/>
          <w:sz w:val="28"/>
          <w:szCs w:val="28"/>
        </w:rPr>
        <w:t xml:space="preserve">: </w:t>
      </w:r>
      <w:r w:rsidRPr="009F39ED">
        <w:rPr>
          <w:sz w:val="28"/>
          <w:szCs w:val="28"/>
        </w:rPr>
        <w:t>Утвердить</w:t>
      </w:r>
      <w:proofErr w:type="gramEnd"/>
      <w:r w:rsidRPr="009F39ED">
        <w:rPr>
          <w:sz w:val="28"/>
          <w:szCs w:val="28"/>
        </w:rPr>
        <w:t xml:space="preserve"> кандидатуры председателей ГЭК по направлению по направлениям54.03.01 «Дизайн», 50.03.02 «Современное искусство», 54.04.01 «Дизайн», 44.04.01 «Педагогическое образование», 50.04.02 «Изящные искусства», согласно списку:</w:t>
      </w:r>
    </w:p>
    <w:p w14:paraId="239C068A" w14:textId="77777777" w:rsidR="009F39ED" w:rsidRPr="009F39ED" w:rsidRDefault="009F39ED" w:rsidP="009F39ED">
      <w:pPr>
        <w:jc w:val="both"/>
        <w:rPr>
          <w:sz w:val="28"/>
          <w:szCs w:val="28"/>
        </w:rPr>
      </w:pPr>
    </w:p>
    <w:p w14:paraId="33B39F7F" w14:textId="77777777" w:rsidR="009F39ED" w:rsidRPr="009F39ED" w:rsidRDefault="009F39ED" w:rsidP="009F39ED">
      <w:pPr>
        <w:pStyle w:val="a3"/>
        <w:jc w:val="both"/>
        <w:rPr>
          <w:sz w:val="28"/>
          <w:szCs w:val="28"/>
        </w:rPr>
      </w:pPr>
      <w:r w:rsidRPr="009F39ED">
        <w:rPr>
          <w:sz w:val="28"/>
          <w:szCs w:val="28"/>
        </w:rPr>
        <w:t>Трофимов Борис Владимирович, лауреат Государственной премии РФ в области литературы и искусства, член Союза художников России, член Союза дизайнеров России, академик Академии графического дизайна, профессор кафедры графического дизайна АНО ВО «Институт бизнеса и дизайна».</w:t>
      </w:r>
    </w:p>
    <w:p w14:paraId="0CFA89EE" w14:textId="77777777" w:rsidR="009F39ED" w:rsidRPr="009F39ED" w:rsidRDefault="009F39ED" w:rsidP="009F39ED">
      <w:pPr>
        <w:jc w:val="both"/>
        <w:rPr>
          <w:sz w:val="28"/>
          <w:szCs w:val="28"/>
        </w:rPr>
      </w:pPr>
    </w:p>
    <w:p w14:paraId="028A2B2F" w14:textId="77777777" w:rsidR="009F39ED" w:rsidRPr="009F39ED" w:rsidRDefault="009F39ED" w:rsidP="009F39ED">
      <w:pPr>
        <w:pStyle w:val="a3"/>
        <w:jc w:val="both"/>
        <w:rPr>
          <w:sz w:val="28"/>
          <w:szCs w:val="28"/>
        </w:rPr>
      </w:pPr>
      <w:r w:rsidRPr="009F39ED">
        <w:rPr>
          <w:sz w:val="28"/>
          <w:szCs w:val="28"/>
        </w:rPr>
        <w:lastRenderedPageBreak/>
        <w:t xml:space="preserve">Соловьёв Николай Кириллович, доктор искусствоведения, действительный член (академик) Российской Академии Естествознания, лауреат Государственной премии РФ, член творческих союзов архитекторов, художников и дизайнеров Москвы и России, профессор, заведующий кафедрой Истории и теории декоративного искусства и дизайна Московской государственной художественно-промышленной академии им. </w:t>
      </w:r>
      <w:proofErr w:type="spellStart"/>
      <w:r w:rsidRPr="009F39ED">
        <w:rPr>
          <w:sz w:val="28"/>
          <w:szCs w:val="28"/>
        </w:rPr>
        <w:t>С.Г.Строганова</w:t>
      </w:r>
      <w:proofErr w:type="spellEnd"/>
      <w:r w:rsidRPr="009F39ED">
        <w:rPr>
          <w:sz w:val="28"/>
          <w:szCs w:val="28"/>
        </w:rPr>
        <w:t xml:space="preserve">. </w:t>
      </w:r>
    </w:p>
    <w:p w14:paraId="09A754A3" w14:textId="77777777" w:rsidR="009F39ED" w:rsidRPr="009F39ED" w:rsidRDefault="009F39ED" w:rsidP="009F39ED">
      <w:pPr>
        <w:jc w:val="both"/>
        <w:rPr>
          <w:sz w:val="28"/>
          <w:szCs w:val="28"/>
        </w:rPr>
      </w:pPr>
    </w:p>
    <w:p w14:paraId="7366AB49" w14:textId="77777777" w:rsidR="009F39ED" w:rsidRPr="009F39ED" w:rsidRDefault="009F39ED" w:rsidP="009F39ED">
      <w:pPr>
        <w:pStyle w:val="a3"/>
        <w:jc w:val="both"/>
        <w:rPr>
          <w:sz w:val="28"/>
          <w:szCs w:val="28"/>
        </w:rPr>
      </w:pPr>
      <w:r w:rsidRPr="009F39ED">
        <w:rPr>
          <w:sz w:val="28"/>
          <w:szCs w:val="28"/>
        </w:rPr>
        <w:t>Савенкова Любовь Григорьевна – советский и российский педагог, член</w:t>
      </w:r>
    </w:p>
    <w:p w14:paraId="44C5F796" w14:textId="77777777" w:rsidR="009F39ED" w:rsidRPr="009F39ED" w:rsidRDefault="009F39ED" w:rsidP="009F39ED">
      <w:pPr>
        <w:pStyle w:val="a3"/>
        <w:jc w:val="both"/>
        <w:rPr>
          <w:sz w:val="28"/>
          <w:szCs w:val="28"/>
        </w:rPr>
      </w:pPr>
      <w:r w:rsidRPr="009F39ED">
        <w:rPr>
          <w:sz w:val="28"/>
          <w:szCs w:val="28"/>
        </w:rPr>
        <w:t>корреспондент РАО (2008). Главный научный сотрудник Института художественного образования и культурологии Российской академии образования, доктор педагогических наук (2001), профессор. Под её руководством были подготовлены и защищены 18 кандидатских диссертаций.</w:t>
      </w:r>
    </w:p>
    <w:p w14:paraId="79B80B95" w14:textId="77777777" w:rsidR="009F39ED" w:rsidRPr="009F39ED" w:rsidRDefault="009F39ED" w:rsidP="009F39ED">
      <w:pPr>
        <w:jc w:val="both"/>
        <w:rPr>
          <w:sz w:val="28"/>
          <w:szCs w:val="28"/>
        </w:rPr>
      </w:pPr>
    </w:p>
    <w:p w14:paraId="24A14805" w14:textId="77777777" w:rsidR="009F39ED" w:rsidRPr="009F39ED" w:rsidRDefault="009F39ED" w:rsidP="009F39ED">
      <w:pPr>
        <w:pStyle w:val="a3"/>
        <w:jc w:val="both"/>
        <w:rPr>
          <w:sz w:val="28"/>
          <w:szCs w:val="28"/>
        </w:rPr>
      </w:pPr>
      <w:proofErr w:type="spellStart"/>
      <w:r w:rsidRPr="009F39ED">
        <w:rPr>
          <w:sz w:val="28"/>
          <w:szCs w:val="28"/>
        </w:rPr>
        <w:t>Петушкова</w:t>
      </w:r>
      <w:proofErr w:type="spellEnd"/>
      <w:r w:rsidRPr="009F39ED">
        <w:rPr>
          <w:sz w:val="28"/>
          <w:szCs w:val="28"/>
        </w:rPr>
        <w:t xml:space="preserve"> Галина Ивановна - доктор искусствоведения, профессор, зав. кафедрой «Дизайн костюма» ФГБОУ ВО «РГУ им. </w:t>
      </w:r>
      <w:proofErr w:type="gramStart"/>
      <w:r w:rsidRPr="009F39ED">
        <w:rPr>
          <w:sz w:val="28"/>
          <w:szCs w:val="28"/>
        </w:rPr>
        <w:t>А.Н.</w:t>
      </w:r>
      <w:proofErr w:type="gramEnd"/>
      <w:r w:rsidRPr="009F39ED">
        <w:rPr>
          <w:sz w:val="28"/>
          <w:szCs w:val="28"/>
        </w:rPr>
        <w:t xml:space="preserve"> Косыгина», (бывший МГУДТ). Лауреат государственной премии правительства РФ в области образования, член союза дизайнеров, член Международной Славянской Академии наук, образования и искусства, член союза писателей России.</w:t>
      </w:r>
    </w:p>
    <w:p w14:paraId="5A54A914" w14:textId="77777777" w:rsidR="009F39ED" w:rsidRPr="009F39ED" w:rsidRDefault="009F39ED" w:rsidP="009F39ED">
      <w:pPr>
        <w:pStyle w:val="a3"/>
        <w:rPr>
          <w:sz w:val="28"/>
          <w:szCs w:val="28"/>
        </w:rPr>
      </w:pPr>
    </w:p>
    <w:p w14:paraId="7CE7461E" w14:textId="77777777" w:rsidR="009F39ED" w:rsidRPr="009F39ED" w:rsidRDefault="009F39ED" w:rsidP="009F39ED">
      <w:pPr>
        <w:pStyle w:val="a3"/>
        <w:rPr>
          <w:sz w:val="28"/>
          <w:szCs w:val="28"/>
        </w:rPr>
      </w:pPr>
      <w:r w:rsidRPr="009F39ED">
        <w:rPr>
          <w:color w:val="000000"/>
          <w:sz w:val="28"/>
          <w:szCs w:val="28"/>
        </w:rPr>
        <w:t>(За -25</w:t>
      </w:r>
      <w:proofErr w:type="gramStart"/>
      <w:r w:rsidRPr="009F39ED">
        <w:rPr>
          <w:color w:val="000000"/>
          <w:sz w:val="28"/>
          <w:szCs w:val="28"/>
        </w:rPr>
        <w:t>, Против</w:t>
      </w:r>
      <w:proofErr w:type="gramEnd"/>
      <w:r w:rsidRPr="009F39ED">
        <w:rPr>
          <w:color w:val="000000"/>
          <w:sz w:val="28"/>
          <w:szCs w:val="28"/>
        </w:rPr>
        <w:t xml:space="preserve"> -0, Воздержались -2)</w:t>
      </w:r>
    </w:p>
    <w:p w14:paraId="03D9DF24" w14:textId="77777777" w:rsidR="009F39ED" w:rsidRPr="009F39ED" w:rsidRDefault="009F39ED" w:rsidP="009F39ED">
      <w:pPr>
        <w:jc w:val="both"/>
        <w:rPr>
          <w:color w:val="FFFFFF"/>
          <w:sz w:val="28"/>
          <w:szCs w:val="28"/>
        </w:rPr>
      </w:pPr>
    </w:p>
    <w:p w14:paraId="1C8A1948" w14:textId="77777777" w:rsidR="009F39ED" w:rsidRPr="009F39ED" w:rsidRDefault="009F39ED" w:rsidP="009F39ED">
      <w:pPr>
        <w:pStyle w:val="a3"/>
        <w:numPr>
          <w:ilvl w:val="0"/>
          <w:numId w:val="1"/>
        </w:numPr>
        <w:spacing w:after="200" w:line="276" w:lineRule="auto"/>
        <w:ind w:left="0" w:hanging="567"/>
        <w:jc w:val="both"/>
        <w:rPr>
          <w:b/>
          <w:bCs/>
          <w:color w:val="000000"/>
          <w:sz w:val="28"/>
          <w:szCs w:val="28"/>
        </w:rPr>
      </w:pPr>
      <w:r w:rsidRPr="009F39ED">
        <w:rPr>
          <w:b/>
          <w:bCs/>
          <w:color w:val="000000"/>
          <w:sz w:val="28"/>
          <w:szCs w:val="28"/>
        </w:rPr>
        <w:t xml:space="preserve">СЛУШАЛИ: </w:t>
      </w:r>
      <w:proofErr w:type="gramStart"/>
      <w:r w:rsidRPr="009F39ED">
        <w:rPr>
          <w:color w:val="000000"/>
          <w:sz w:val="28"/>
          <w:szCs w:val="28"/>
        </w:rPr>
        <w:t>Л.А.</w:t>
      </w:r>
      <w:proofErr w:type="gramEnd"/>
      <w:r w:rsidRPr="009F39ED">
        <w:rPr>
          <w:color w:val="000000"/>
          <w:sz w:val="28"/>
          <w:szCs w:val="28"/>
        </w:rPr>
        <w:t xml:space="preserve"> Цыганову – о результатах электронного голосования по вопросу «</w:t>
      </w:r>
      <w:r w:rsidRPr="009F39ED">
        <w:rPr>
          <w:rFonts w:eastAsia="Calibri"/>
          <w:bCs/>
          <w:sz w:val="28"/>
          <w:szCs w:val="28"/>
          <w:lang w:eastAsia="en-US"/>
        </w:rPr>
        <w:t xml:space="preserve">О поддержке открытия образовательной программы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бакалавриата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 xml:space="preserve"> «Стратегия и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продюсирование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 xml:space="preserve"> в коммуникациях по направлению подготовки» - 42.03.01 Реклама и связи с общественностью</w:t>
      </w:r>
      <w:r w:rsidRPr="009F39ED">
        <w:rPr>
          <w:sz w:val="28"/>
          <w:szCs w:val="28"/>
        </w:rPr>
        <w:t xml:space="preserve">» </w:t>
      </w:r>
    </w:p>
    <w:p w14:paraId="78F89E9E" w14:textId="77777777" w:rsidR="009F39ED" w:rsidRPr="009F39ED" w:rsidRDefault="009F39ED" w:rsidP="009F39ED">
      <w:pPr>
        <w:jc w:val="both"/>
        <w:rPr>
          <w:b/>
          <w:bCs/>
          <w:color w:val="000000"/>
          <w:sz w:val="28"/>
          <w:szCs w:val="28"/>
        </w:rPr>
      </w:pPr>
      <w:r w:rsidRPr="009F39ED">
        <w:rPr>
          <w:b/>
          <w:bCs/>
          <w:color w:val="000000"/>
          <w:sz w:val="28"/>
          <w:szCs w:val="28"/>
        </w:rPr>
        <w:t>ПОСТАНОВИЛИ</w:t>
      </w:r>
      <w:proofErr w:type="gramStart"/>
      <w:r w:rsidRPr="009F39ED">
        <w:rPr>
          <w:b/>
          <w:bCs/>
          <w:color w:val="000000"/>
          <w:sz w:val="28"/>
          <w:szCs w:val="28"/>
        </w:rPr>
        <w:t xml:space="preserve">: </w:t>
      </w:r>
      <w:r w:rsidRPr="009F39ED">
        <w:rPr>
          <w:rFonts w:eastAsia="Calibri"/>
          <w:sz w:val="28"/>
          <w:szCs w:val="28"/>
          <w:lang w:eastAsia="en-US"/>
        </w:rPr>
        <w:t>Одобрить</w:t>
      </w:r>
      <w:proofErr w:type="gramEnd"/>
      <w:r w:rsidRPr="009F39ED">
        <w:rPr>
          <w:rFonts w:eastAsia="Calibri"/>
          <w:sz w:val="28"/>
          <w:szCs w:val="28"/>
          <w:lang w:eastAsia="en-US"/>
        </w:rPr>
        <w:t xml:space="preserve"> </w:t>
      </w:r>
      <w:r w:rsidRPr="009F39ED">
        <w:rPr>
          <w:rFonts w:eastAsia="Calibri"/>
          <w:bCs/>
          <w:sz w:val="28"/>
          <w:szCs w:val="28"/>
          <w:lang w:eastAsia="en-US"/>
        </w:rPr>
        <w:t xml:space="preserve">открытие образовательной программы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бакалавриата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 xml:space="preserve"> «Стратегия и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продюсирование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 xml:space="preserve"> в коммуникациях по направлению подготовки» - 42.03.01 Реклама и связи с общественностью</w:t>
      </w:r>
    </w:p>
    <w:p w14:paraId="74EA0DD4" w14:textId="77777777" w:rsidR="009F39ED" w:rsidRPr="009F39ED" w:rsidRDefault="009F39ED" w:rsidP="009F39ED">
      <w:pPr>
        <w:rPr>
          <w:color w:val="000000"/>
          <w:sz w:val="28"/>
          <w:szCs w:val="28"/>
        </w:rPr>
      </w:pPr>
    </w:p>
    <w:p w14:paraId="522176B9" w14:textId="77777777" w:rsidR="009F39ED" w:rsidRPr="009F39ED" w:rsidRDefault="009F39ED" w:rsidP="009F39ED">
      <w:pPr>
        <w:rPr>
          <w:b/>
          <w:bCs/>
          <w:color w:val="000000"/>
          <w:sz w:val="28"/>
          <w:szCs w:val="28"/>
        </w:rPr>
      </w:pPr>
      <w:r w:rsidRPr="009F39ED">
        <w:rPr>
          <w:color w:val="000000"/>
          <w:sz w:val="28"/>
          <w:szCs w:val="28"/>
        </w:rPr>
        <w:t>(За -24</w:t>
      </w:r>
      <w:proofErr w:type="gramStart"/>
      <w:r w:rsidRPr="009F39ED">
        <w:rPr>
          <w:color w:val="000000"/>
          <w:sz w:val="28"/>
          <w:szCs w:val="28"/>
        </w:rPr>
        <w:t>, Против</w:t>
      </w:r>
      <w:proofErr w:type="gramEnd"/>
      <w:r w:rsidRPr="009F39ED">
        <w:rPr>
          <w:color w:val="000000"/>
          <w:sz w:val="28"/>
          <w:szCs w:val="28"/>
        </w:rPr>
        <w:t xml:space="preserve"> -0, Воздержались -2, Недействительных -1)</w:t>
      </w:r>
    </w:p>
    <w:p w14:paraId="68D48905" w14:textId="77777777" w:rsidR="009F39ED" w:rsidRPr="009F39ED" w:rsidRDefault="009F39ED" w:rsidP="009F39ED">
      <w:pPr>
        <w:jc w:val="both"/>
        <w:rPr>
          <w:sz w:val="28"/>
          <w:szCs w:val="28"/>
        </w:rPr>
      </w:pPr>
    </w:p>
    <w:p w14:paraId="3C9981A6" w14:textId="77777777" w:rsidR="009F39ED" w:rsidRPr="009F39ED" w:rsidRDefault="009F39ED" w:rsidP="009F39ED">
      <w:pPr>
        <w:pStyle w:val="a3"/>
        <w:numPr>
          <w:ilvl w:val="0"/>
          <w:numId w:val="1"/>
        </w:numPr>
        <w:spacing w:after="200" w:line="276" w:lineRule="auto"/>
        <w:ind w:left="0"/>
        <w:jc w:val="both"/>
        <w:rPr>
          <w:b/>
          <w:bCs/>
          <w:color w:val="000000"/>
          <w:sz w:val="28"/>
          <w:szCs w:val="28"/>
        </w:rPr>
      </w:pPr>
      <w:r w:rsidRPr="009F39ED">
        <w:rPr>
          <w:b/>
          <w:bCs/>
          <w:color w:val="000000"/>
          <w:sz w:val="28"/>
          <w:szCs w:val="28"/>
        </w:rPr>
        <w:t xml:space="preserve">СЛУШАЛИ: </w:t>
      </w:r>
      <w:proofErr w:type="gramStart"/>
      <w:r w:rsidRPr="009F39ED">
        <w:rPr>
          <w:color w:val="000000"/>
          <w:sz w:val="28"/>
          <w:szCs w:val="28"/>
        </w:rPr>
        <w:t>Л.А.</w:t>
      </w:r>
      <w:proofErr w:type="gramEnd"/>
      <w:r w:rsidRPr="009F39ED">
        <w:rPr>
          <w:color w:val="000000"/>
          <w:sz w:val="28"/>
          <w:szCs w:val="28"/>
        </w:rPr>
        <w:t xml:space="preserve"> Цыганову – о результатах электронного голосования по вопросу «</w:t>
      </w:r>
      <w:r w:rsidRPr="009F39ED">
        <w:rPr>
          <w:rFonts w:eastAsia="Calibri"/>
          <w:bCs/>
          <w:sz w:val="28"/>
          <w:szCs w:val="28"/>
          <w:lang w:eastAsia="en-US"/>
        </w:rPr>
        <w:t xml:space="preserve">О поддержке открытия образовательной программы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бакалавриата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 xml:space="preserve"> «Управление в креативных индустриях» по направлениям подготовки - 42.03.05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Медиакоммуникации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 xml:space="preserve"> и 38.03.02 Менеджмент;</w:t>
      </w:r>
      <w:r w:rsidRPr="009F39ED">
        <w:rPr>
          <w:sz w:val="28"/>
          <w:szCs w:val="28"/>
        </w:rPr>
        <w:t xml:space="preserve">» </w:t>
      </w:r>
    </w:p>
    <w:p w14:paraId="680F884E" w14:textId="77777777" w:rsidR="009F39ED" w:rsidRPr="009F39ED" w:rsidRDefault="009F39ED" w:rsidP="009F39ED">
      <w:pPr>
        <w:jc w:val="both"/>
        <w:rPr>
          <w:b/>
          <w:bCs/>
          <w:color w:val="000000"/>
          <w:sz w:val="28"/>
          <w:szCs w:val="28"/>
        </w:rPr>
      </w:pPr>
      <w:r w:rsidRPr="009F39ED">
        <w:rPr>
          <w:b/>
          <w:bCs/>
          <w:color w:val="000000"/>
          <w:sz w:val="28"/>
          <w:szCs w:val="28"/>
        </w:rPr>
        <w:t>ПОСТАНОВИЛИ</w:t>
      </w:r>
      <w:proofErr w:type="gramStart"/>
      <w:r w:rsidRPr="009F39ED">
        <w:rPr>
          <w:b/>
          <w:bCs/>
          <w:color w:val="000000"/>
          <w:sz w:val="28"/>
          <w:szCs w:val="28"/>
        </w:rPr>
        <w:t xml:space="preserve">: </w:t>
      </w:r>
      <w:r w:rsidRPr="009F39ED">
        <w:rPr>
          <w:rFonts w:eastAsia="Calibri"/>
          <w:sz w:val="28"/>
          <w:szCs w:val="28"/>
          <w:lang w:eastAsia="en-US"/>
        </w:rPr>
        <w:t>Одобрить</w:t>
      </w:r>
      <w:proofErr w:type="gramEnd"/>
      <w:r w:rsidRPr="009F39ED">
        <w:rPr>
          <w:rFonts w:eastAsia="Calibri"/>
          <w:sz w:val="28"/>
          <w:szCs w:val="28"/>
          <w:lang w:eastAsia="en-US"/>
        </w:rPr>
        <w:t xml:space="preserve"> </w:t>
      </w:r>
      <w:r w:rsidRPr="009F39ED">
        <w:rPr>
          <w:rFonts w:eastAsia="Calibri"/>
          <w:bCs/>
          <w:sz w:val="28"/>
          <w:szCs w:val="28"/>
          <w:lang w:eastAsia="en-US"/>
        </w:rPr>
        <w:t xml:space="preserve">открытие образовательной программы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бакалавриата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 xml:space="preserve"> «Управление в креативных индустриях» по направлениям подготовки - 42.03.05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Медиакоммуникации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 xml:space="preserve"> и 38.03.02 Менеджмент</w:t>
      </w:r>
    </w:p>
    <w:p w14:paraId="36ED11B8" w14:textId="77777777" w:rsidR="009F39ED" w:rsidRPr="009F39ED" w:rsidRDefault="009F39ED" w:rsidP="009F39ED">
      <w:pPr>
        <w:rPr>
          <w:color w:val="000000"/>
          <w:sz w:val="28"/>
          <w:szCs w:val="28"/>
        </w:rPr>
      </w:pPr>
    </w:p>
    <w:p w14:paraId="3FCDA393" w14:textId="77777777" w:rsidR="009F39ED" w:rsidRPr="009F39ED" w:rsidRDefault="009F39ED" w:rsidP="009F39ED">
      <w:pPr>
        <w:rPr>
          <w:b/>
          <w:bCs/>
          <w:color w:val="000000"/>
          <w:sz w:val="28"/>
          <w:szCs w:val="28"/>
        </w:rPr>
      </w:pPr>
      <w:r w:rsidRPr="009F39ED">
        <w:rPr>
          <w:color w:val="000000"/>
          <w:sz w:val="28"/>
          <w:szCs w:val="28"/>
        </w:rPr>
        <w:lastRenderedPageBreak/>
        <w:t>(За -21</w:t>
      </w:r>
      <w:proofErr w:type="gramStart"/>
      <w:r w:rsidRPr="009F39ED">
        <w:rPr>
          <w:color w:val="000000"/>
          <w:sz w:val="28"/>
          <w:szCs w:val="28"/>
        </w:rPr>
        <w:t>, Против</w:t>
      </w:r>
      <w:proofErr w:type="gramEnd"/>
      <w:r w:rsidRPr="009F39ED">
        <w:rPr>
          <w:color w:val="000000"/>
          <w:sz w:val="28"/>
          <w:szCs w:val="28"/>
        </w:rPr>
        <w:t xml:space="preserve"> -2, Воздержались -3, Недействительных -1)</w:t>
      </w:r>
    </w:p>
    <w:p w14:paraId="4F090F2D" w14:textId="77777777" w:rsidR="009F39ED" w:rsidRPr="009F39ED" w:rsidRDefault="009F39ED" w:rsidP="009F39ED">
      <w:pPr>
        <w:rPr>
          <w:b/>
          <w:bCs/>
          <w:color w:val="000000"/>
          <w:sz w:val="28"/>
          <w:szCs w:val="28"/>
        </w:rPr>
      </w:pPr>
    </w:p>
    <w:p w14:paraId="299803D8" w14:textId="77777777" w:rsidR="009F39ED" w:rsidRPr="009F39ED" w:rsidRDefault="009F39ED" w:rsidP="009F39ED">
      <w:pPr>
        <w:pStyle w:val="a3"/>
        <w:numPr>
          <w:ilvl w:val="0"/>
          <w:numId w:val="1"/>
        </w:numPr>
        <w:spacing w:after="200" w:line="276" w:lineRule="auto"/>
        <w:ind w:left="0"/>
        <w:jc w:val="both"/>
        <w:rPr>
          <w:b/>
          <w:bCs/>
          <w:color w:val="000000"/>
          <w:sz w:val="28"/>
          <w:szCs w:val="28"/>
        </w:rPr>
      </w:pPr>
      <w:r w:rsidRPr="009F39ED">
        <w:rPr>
          <w:b/>
          <w:bCs/>
          <w:color w:val="000000"/>
          <w:sz w:val="28"/>
          <w:szCs w:val="28"/>
        </w:rPr>
        <w:t xml:space="preserve">СЛУШАЛИ: </w:t>
      </w:r>
      <w:proofErr w:type="gramStart"/>
      <w:r w:rsidRPr="009F39ED">
        <w:rPr>
          <w:color w:val="000000"/>
          <w:sz w:val="28"/>
          <w:szCs w:val="28"/>
        </w:rPr>
        <w:t>Л.А.</w:t>
      </w:r>
      <w:proofErr w:type="gramEnd"/>
      <w:r w:rsidRPr="009F39ED">
        <w:rPr>
          <w:color w:val="000000"/>
          <w:sz w:val="28"/>
          <w:szCs w:val="28"/>
        </w:rPr>
        <w:t xml:space="preserve"> Цыганову – о результатах электронного голосования по вопросу «</w:t>
      </w:r>
      <w:r w:rsidRPr="009F39ED">
        <w:rPr>
          <w:rFonts w:eastAsia="Calibri"/>
          <w:bCs/>
          <w:sz w:val="28"/>
          <w:szCs w:val="28"/>
          <w:lang w:eastAsia="en-US"/>
        </w:rPr>
        <w:t xml:space="preserve">О поддержке открытия образовательной программы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бакалавриата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 xml:space="preserve"> «Кинопроизводство» по направлению подготовки 42.03.05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Медиакоммуникации</w:t>
      </w:r>
      <w:proofErr w:type="spellEnd"/>
      <w:r w:rsidRPr="009F39ED">
        <w:rPr>
          <w:sz w:val="28"/>
          <w:szCs w:val="28"/>
        </w:rPr>
        <w:t xml:space="preserve">» </w:t>
      </w:r>
    </w:p>
    <w:p w14:paraId="47D84EC8" w14:textId="77777777" w:rsidR="009F39ED" w:rsidRPr="009F39ED" w:rsidRDefault="009F39ED" w:rsidP="009F39ED">
      <w:pPr>
        <w:jc w:val="both"/>
        <w:rPr>
          <w:color w:val="000000"/>
          <w:sz w:val="28"/>
          <w:szCs w:val="28"/>
        </w:rPr>
      </w:pPr>
      <w:r w:rsidRPr="009F39ED">
        <w:rPr>
          <w:b/>
          <w:bCs/>
          <w:color w:val="000000"/>
          <w:sz w:val="28"/>
          <w:szCs w:val="28"/>
        </w:rPr>
        <w:t>ПОСТАНОВИЛИ</w:t>
      </w:r>
      <w:proofErr w:type="gramStart"/>
      <w:r w:rsidRPr="009F39ED">
        <w:rPr>
          <w:b/>
          <w:bCs/>
          <w:color w:val="000000"/>
          <w:sz w:val="28"/>
          <w:szCs w:val="28"/>
        </w:rPr>
        <w:t xml:space="preserve">: </w:t>
      </w:r>
      <w:r w:rsidRPr="009F39ED">
        <w:rPr>
          <w:rFonts w:eastAsia="Calibri"/>
          <w:sz w:val="28"/>
          <w:szCs w:val="28"/>
          <w:lang w:eastAsia="en-US"/>
        </w:rPr>
        <w:t>Одобрить</w:t>
      </w:r>
      <w:proofErr w:type="gramEnd"/>
      <w:r w:rsidRPr="009F39ED">
        <w:rPr>
          <w:rFonts w:eastAsia="Calibri"/>
          <w:sz w:val="28"/>
          <w:szCs w:val="28"/>
          <w:lang w:eastAsia="en-US"/>
        </w:rPr>
        <w:t xml:space="preserve"> </w:t>
      </w:r>
      <w:r w:rsidRPr="009F39ED">
        <w:rPr>
          <w:rFonts w:eastAsia="Calibri"/>
          <w:bCs/>
          <w:sz w:val="28"/>
          <w:szCs w:val="28"/>
          <w:lang w:eastAsia="en-US"/>
        </w:rPr>
        <w:t xml:space="preserve">открытие образовательной программы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бакалавриата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 xml:space="preserve"> «Кинопроизводство» по направлению подготовки 42.03.05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Медиакоммуникации</w:t>
      </w:r>
      <w:proofErr w:type="spellEnd"/>
    </w:p>
    <w:p w14:paraId="50533C47" w14:textId="77777777" w:rsidR="009F39ED" w:rsidRPr="009F39ED" w:rsidRDefault="009F39ED" w:rsidP="009F39ED">
      <w:pPr>
        <w:rPr>
          <w:b/>
          <w:bCs/>
          <w:color w:val="000000"/>
          <w:sz w:val="28"/>
          <w:szCs w:val="28"/>
        </w:rPr>
      </w:pPr>
      <w:r w:rsidRPr="009F39ED">
        <w:rPr>
          <w:color w:val="000000"/>
          <w:sz w:val="28"/>
          <w:szCs w:val="28"/>
        </w:rPr>
        <w:t>(За -23</w:t>
      </w:r>
      <w:proofErr w:type="gramStart"/>
      <w:r w:rsidRPr="009F39ED">
        <w:rPr>
          <w:color w:val="000000"/>
          <w:sz w:val="28"/>
          <w:szCs w:val="28"/>
        </w:rPr>
        <w:t>, Против</w:t>
      </w:r>
      <w:proofErr w:type="gramEnd"/>
      <w:r w:rsidRPr="009F39ED">
        <w:rPr>
          <w:color w:val="000000"/>
          <w:sz w:val="28"/>
          <w:szCs w:val="28"/>
        </w:rPr>
        <w:t xml:space="preserve"> -1, Воздержались -2, Недействительных -1)</w:t>
      </w:r>
    </w:p>
    <w:p w14:paraId="243C3FAB" w14:textId="77777777" w:rsidR="009F39ED" w:rsidRPr="009F39ED" w:rsidRDefault="009F39ED" w:rsidP="009F39ED">
      <w:pPr>
        <w:pStyle w:val="a3"/>
        <w:ind w:left="0"/>
        <w:jc w:val="both"/>
        <w:rPr>
          <w:sz w:val="28"/>
          <w:szCs w:val="28"/>
        </w:rPr>
      </w:pPr>
    </w:p>
    <w:p w14:paraId="36634EBA" w14:textId="77777777" w:rsidR="009F39ED" w:rsidRPr="009F39ED" w:rsidRDefault="009F39ED" w:rsidP="009F39ED">
      <w:pPr>
        <w:pStyle w:val="a3"/>
        <w:numPr>
          <w:ilvl w:val="0"/>
          <w:numId w:val="1"/>
        </w:numPr>
        <w:spacing w:after="200" w:line="276" w:lineRule="auto"/>
        <w:ind w:left="0"/>
        <w:jc w:val="both"/>
        <w:rPr>
          <w:b/>
          <w:bCs/>
          <w:color w:val="000000"/>
          <w:sz w:val="28"/>
          <w:szCs w:val="28"/>
        </w:rPr>
      </w:pPr>
      <w:r w:rsidRPr="009F39ED">
        <w:rPr>
          <w:b/>
          <w:bCs/>
          <w:color w:val="000000"/>
          <w:sz w:val="28"/>
          <w:szCs w:val="28"/>
        </w:rPr>
        <w:t xml:space="preserve">СЛУШАЛИ: </w:t>
      </w:r>
      <w:r w:rsidRPr="009F39ED">
        <w:rPr>
          <w:color w:val="000000"/>
          <w:sz w:val="28"/>
          <w:szCs w:val="28"/>
        </w:rPr>
        <w:t>Л.А. Цыганову – о результатах электронного голосования по вопросу «</w:t>
      </w:r>
      <w:r w:rsidRPr="009F39ED">
        <w:rPr>
          <w:rFonts w:eastAsia="Calibri"/>
          <w:bCs/>
          <w:sz w:val="28"/>
          <w:szCs w:val="28"/>
          <w:lang w:eastAsia="en-US"/>
        </w:rPr>
        <w:t xml:space="preserve">О поддержке открытия образовательной программы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специалитета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 xml:space="preserve"> «Актер» по направлению подготовки </w:t>
      </w:r>
      <w:proofErr w:type="gramStart"/>
      <w:r w:rsidRPr="009F39ED">
        <w:rPr>
          <w:rFonts w:eastAsia="Calibri"/>
          <w:bCs/>
          <w:sz w:val="28"/>
          <w:szCs w:val="28"/>
          <w:lang w:eastAsia="en-US"/>
        </w:rPr>
        <w:t>-  52.05.01</w:t>
      </w:r>
      <w:proofErr w:type="gramEnd"/>
      <w:r w:rsidRPr="009F39ED">
        <w:rPr>
          <w:rFonts w:eastAsia="Calibri"/>
          <w:bCs/>
          <w:sz w:val="28"/>
          <w:szCs w:val="28"/>
          <w:lang w:eastAsia="en-US"/>
        </w:rPr>
        <w:t xml:space="preserve"> Актерское искусство</w:t>
      </w:r>
      <w:r w:rsidRPr="009F39ED">
        <w:rPr>
          <w:sz w:val="28"/>
          <w:szCs w:val="28"/>
        </w:rPr>
        <w:t xml:space="preserve">» </w:t>
      </w:r>
    </w:p>
    <w:p w14:paraId="1ACFF39D" w14:textId="77777777" w:rsidR="009F39ED" w:rsidRPr="009F39ED" w:rsidRDefault="009F39ED" w:rsidP="009F39ED">
      <w:pPr>
        <w:jc w:val="both"/>
        <w:rPr>
          <w:color w:val="000000"/>
          <w:sz w:val="28"/>
          <w:szCs w:val="28"/>
        </w:rPr>
      </w:pPr>
      <w:r w:rsidRPr="009F39ED">
        <w:rPr>
          <w:b/>
          <w:bCs/>
          <w:color w:val="000000"/>
          <w:sz w:val="28"/>
          <w:szCs w:val="28"/>
        </w:rPr>
        <w:t xml:space="preserve">ПОСТАНОВИЛИ: </w:t>
      </w:r>
      <w:r w:rsidRPr="009F39ED">
        <w:rPr>
          <w:rFonts w:eastAsia="Calibri"/>
          <w:sz w:val="28"/>
          <w:szCs w:val="28"/>
          <w:lang w:eastAsia="en-US"/>
        </w:rPr>
        <w:t xml:space="preserve">Одобрить </w:t>
      </w:r>
      <w:r w:rsidRPr="009F39ED">
        <w:rPr>
          <w:rFonts w:eastAsia="Calibri"/>
          <w:bCs/>
          <w:sz w:val="28"/>
          <w:szCs w:val="28"/>
          <w:lang w:eastAsia="en-US"/>
        </w:rPr>
        <w:t xml:space="preserve">открытие образовательной программы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специалитета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 xml:space="preserve"> «Актер» по направлению подготовки </w:t>
      </w:r>
      <w:proofErr w:type="gramStart"/>
      <w:r w:rsidRPr="009F39ED">
        <w:rPr>
          <w:rFonts w:eastAsia="Calibri"/>
          <w:bCs/>
          <w:sz w:val="28"/>
          <w:szCs w:val="28"/>
          <w:lang w:eastAsia="en-US"/>
        </w:rPr>
        <w:t>-  52.05.01</w:t>
      </w:r>
      <w:proofErr w:type="gramEnd"/>
      <w:r w:rsidRPr="009F39ED">
        <w:rPr>
          <w:rFonts w:eastAsia="Calibri"/>
          <w:bCs/>
          <w:sz w:val="28"/>
          <w:szCs w:val="28"/>
          <w:lang w:eastAsia="en-US"/>
        </w:rPr>
        <w:t xml:space="preserve"> Актерское искусство</w:t>
      </w:r>
      <w:r w:rsidRPr="009F39ED">
        <w:rPr>
          <w:color w:val="000000"/>
          <w:sz w:val="28"/>
          <w:szCs w:val="28"/>
        </w:rPr>
        <w:t xml:space="preserve"> </w:t>
      </w:r>
    </w:p>
    <w:p w14:paraId="36C190CC" w14:textId="77777777" w:rsidR="009F39ED" w:rsidRPr="009F39ED" w:rsidRDefault="009F39ED" w:rsidP="009F39ED">
      <w:pPr>
        <w:jc w:val="both"/>
        <w:rPr>
          <w:color w:val="000000"/>
          <w:sz w:val="28"/>
          <w:szCs w:val="28"/>
        </w:rPr>
      </w:pPr>
    </w:p>
    <w:p w14:paraId="3ADCB5E1" w14:textId="77777777" w:rsidR="009F39ED" w:rsidRPr="009F39ED" w:rsidRDefault="009F39ED" w:rsidP="009F39ED">
      <w:pPr>
        <w:jc w:val="both"/>
        <w:rPr>
          <w:b/>
          <w:bCs/>
          <w:color w:val="000000"/>
          <w:sz w:val="28"/>
          <w:szCs w:val="28"/>
        </w:rPr>
      </w:pPr>
      <w:r w:rsidRPr="009F39ED">
        <w:rPr>
          <w:color w:val="000000"/>
          <w:sz w:val="28"/>
          <w:szCs w:val="28"/>
        </w:rPr>
        <w:t>(За -20</w:t>
      </w:r>
      <w:proofErr w:type="gramStart"/>
      <w:r w:rsidRPr="009F39ED">
        <w:rPr>
          <w:color w:val="000000"/>
          <w:sz w:val="28"/>
          <w:szCs w:val="28"/>
        </w:rPr>
        <w:t>, Против</w:t>
      </w:r>
      <w:proofErr w:type="gramEnd"/>
      <w:r w:rsidRPr="009F39ED">
        <w:rPr>
          <w:color w:val="000000"/>
          <w:sz w:val="28"/>
          <w:szCs w:val="28"/>
        </w:rPr>
        <w:t xml:space="preserve"> -2, Воздержались -4, Недействительных -1)</w:t>
      </w:r>
    </w:p>
    <w:p w14:paraId="403A556D" w14:textId="77777777" w:rsidR="009F39ED" w:rsidRPr="009F39ED" w:rsidRDefault="009F39ED" w:rsidP="009F39ED">
      <w:pPr>
        <w:jc w:val="both"/>
        <w:rPr>
          <w:sz w:val="28"/>
          <w:szCs w:val="28"/>
        </w:rPr>
      </w:pPr>
    </w:p>
    <w:p w14:paraId="18EC0487" w14:textId="77777777" w:rsidR="009F39ED" w:rsidRPr="009F39ED" w:rsidRDefault="009F39ED" w:rsidP="009F39ED">
      <w:pPr>
        <w:pStyle w:val="a3"/>
        <w:numPr>
          <w:ilvl w:val="0"/>
          <w:numId w:val="1"/>
        </w:numPr>
        <w:spacing w:after="200" w:line="276" w:lineRule="auto"/>
        <w:ind w:left="0"/>
        <w:jc w:val="both"/>
        <w:rPr>
          <w:b/>
          <w:bCs/>
          <w:color w:val="000000"/>
          <w:sz w:val="28"/>
          <w:szCs w:val="28"/>
        </w:rPr>
      </w:pPr>
      <w:r w:rsidRPr="009F39ED">
        <w:rPr>
          <w:b/>
          <w:bCs/>
          <w:color w:val="000000"/>
          <w:sz w:val="28"/>
          <w:szCs w:val="28"/>
        </w:rPr>
        <w:t xml:space="preserve">СЛУШАЛИ: </w:t>
      </w:r>
      <w:proofErr w:type="gramStart"/>
      <w:r w:rsidRPr="009F39ED">
        <w:rPr>
          <w:color w:val="000000"/>
          <w:sz w:val="28"/>
          <w:szCs w:val="28"/>
        </w:rPr>
        <w:t>Л.А.</w:t>
      </w:r>
      <w:proofErr w:type="gramEnd"/>
      <w:r w:rsidRPr="009F39ED">
        <w:rPr>
          <w:color w:val="000000"/>
          <w:sz w:val="28"/>
          <w:szCs w:val="28"/>
        </w:rPr>
        <w:t xml:space="preserve"> Цыганову – о результатах электронного голосования по вопросу «</w:t>
      </w:r>
      <w:r w:rsidRPr="009F39ED">
        <w:rPr>
          <w:rFonts w:eastAsia="Calibri"/>
          <w:bCs/>
          <w:sz w:val="28"/>
          <w:szCs w:val="28"/>
          <w:lang w:eastAsia="en-US"/>
        </w:rPr>
        <w:t>О поддержке открытия образовательной программы магистратуры «Управление стратегическими коммуникациями» по направлению подготовки 42.0</w:t>
      </w:r>
      <w:r w:rsidRPr="009F39ED">
        <w:rPr>
          <w:bCs/>
          <w:sz w:val="28"/>
          <w:szCs w:val="28"/>
        </w:rPr>
        <w:t>4</w:t>
      </w:r>
      <w:r w:rsidRPr="009F39ED">
        <w:rPr>
          <w:rFonts w:eastAsia="Calibri"/>
          <w:bCs/>
          <w:sz w:val="28"/>
          <w:szCs w:val="28"/>
          <w:lang w:eastAsia="en-US"/>
        </w:rPr>
        <w:t>.01 Реклама и связи с общественностью</w:t>
      </w:r>
      <w:r w:rsidRPr="009F39ED">
        <w:rPr>
          <w:sz w:val="28"/>
          <w:szCs w:val="28"/>
        </w:rPr>
        <w:t xml:space="preserve">» </w:t>
      </w:r>
    </w:p>
    <w:p w14:paraId="31765EEC" w14:textId="77777777" w:rsidR="009F39ED" w:rsidRPr="009F39ED" w:rsidRDefault="009F39ED" w:rsidP="009F39ED">
      <w:pPr>
        <w:jc w:val="both"/>
        <w:rPr>
          <w:color w:val="000000"/>
          <w:sz w:val="28"/>
          <w:szCs w:val="28"/>
        </w:rPr>
      </w:pPr>
      <w:r w:rsidRPr="009F39ED">
        <w:rPr>
          <w:b/>
          <w:bCs/>
          <w:color w:val="000000"/>
          <w:sz w:val="28"/>
          <w:szCs w:val="28"/>
        </w:rPr>
        <w:t>ПОСТАНОВИЛИ</w:t>
      </w:r>
      <w:proofErr w:type="gramStart"/>
      <w:r w:rsidRPr="009F39ED">
        <w:rPr>
          <w:b/>
          <w:bCs/>
          <w:color w:val="000000"/>
          <w:sz w:val="28"/>
          <w:szCs w:val="28"/>
        </w:rPr>
        <w:t xml:space="preserve">: </w:t>
      </w:r>
      <w:r w:rsidRPr="009F39ED">
        <w:rPr>
          <w:rFonts w:eastAsia="Calibri"/>
          <w:sz w:val="28"/>
          <w:szCs w:val="28"/>
          <w:lang w:eastAsia="en-US"/>
        </w:rPr>
        <w:t>Одобрить</w:t>
      </w:r>
      <w:proofErr w:type="gramEnd"/>
      <w:r w:rsidRPr="009F39ED">
        <w:rPr>
          <w:rFonts w:eastAsia="Calibri"/>
          <w:sz w:val="28"/>
          <w:szCs w:val="28"/>
          <w:lang w:eastAsia="en-US"/>
        </w:rPr>
        <w:t xml:space="preserve"> </w:t>
      </w:r>
      <w:r w:rsidRPr="009F39ED">
        <w:rPr>
          <w:rFonts w:eastAsia="Calibri"/>
          <w:bCs/>
          <w:sz w:val="28"/>
          <w:szCs w:val="28"/>
          <w:lang w:eastAsia="en-US"/>
        </w:rPr>
        <w:t>открытие образовательной программы магистратуры «Управление стратегическими коммуникациями» по направлению подготовки 42.0</w:t>
      </w:r>
      <w:r w:rsidRPr="009F39ED">
        <w:rPr>
          <w:bCs/>
          <w:sz w:val="28"/>
          <w:szCs w:val="28"/>
        </w:rPr>
        <w:t>4</w:t>
      </w:r>
      <w:r w:rsidRPr="009F39ED">
        <w:rPr>
          <w:rFonts w:eastAsia="Calibri"/>
          <w:bCs/>
          <w:sz w:val="28"/>
          <w:szCs w:val="28"/>
          <w:lang w:eastAsia="en-US"/>
        </w:rPr>
        <w:t xml:space="preserve">.01 Реклама и связи с общественностью </w:t>
      </w:r>
    </w:p>
    <w:p w14:paraId="25246033" w14:textId="77777777" w:rsidR="009F39ED" w:rsidRPr="009F39ED" w:rsidRDefault="009F39ED" w:rsidP="009F39ED">
      <w:pPr>
        <w:jc w:val="both"/>
        <w:rPr>
          <w:color w:val="000000"/>
          <w:sz w:val="28"/>
          <w:szCs w:val="28"/>
        </w:rPr>
      </w:pPr>
    </w:p>
    <w:p w14:paraId="7F8B3D8B" w14:textId="77777777" w:rsidR="009F39ED" w:rsidRPr="009F39ED" w:rsidRDefault="009F39ED" w:rsidP="009F39ED">
      <w:pPr>
        <w:jc w:val="both"/>
        <w:rPr>
          <w:color w:val="000000"/>
          <w:sz w:val="28"/>
          <w:szCs w:val="28"/>
        </w:rPr>
      </w:pPr>
      <w:r w:rsidRPr="009F39ED">
        <w:rPr>
          <w:color w:val="000000"/>
          <w:sz w:val="28"/>
          <w:szCs w:val="28"/>
        </w:rPr>
        <w:t>(За -24</w:t>
      </w:r>
      <w:proofErr w:type="gramStart"/>
      <w:r w:rsidRPr="009F39ED">
        <w:rPr>
          <w:color w:val="000000"/>
          <w:sz w:val="28"/>
          <w:szCs w:val="28"/>
        </w:rPr>
        <w:t>, Против</w:t>
      </w:r>
      <w:proofErr w:type="gramEnd"/>
      <w:r w:rsidRPr="009F39ED">
        <w:rPr>
          <w:color w:val="000000"/>
          <w:sz w:val="28"/>
          <w:szCs w:val="28"/>
        </w:rPr>
        <w:t xml:space="preserve"> -1, Воздержались -1, Недействительных -1)</w:t>
      </w:r>
    </w:p>
    <w:p w14:paraId="1BC50678" w14:textId="77777777" w:rsidR="009F39ED" w:rsidRPr="009F39ED" w:rsidRDefault="009F39ED" w:rsidP="009F39ED">
      <w:pPr>
        <w:jc w:val="both"/>
        <w:rPr>
          <w:b/>
          <w:bCs/>
          <w:color w:val="000000"/>
          <w:sz w:val="28"/>
          <w:szCs w:val="28"/>
        </w:rPr>
      </w:pPr>
    </w:p>
    <w:p w14:paraId="7095DE91" w14:textId="77777777" w:rsidR="009F39ED" w:rsidRPr="009F39ED" w:rsidRDefault="009F39ED" w:rsidP="009F39ED">
      <w:pPr>
        <w:pStyle w:val="a3"/>
        <w:numPr>
          <w:ilvl w:val="0"/>
          <w:numId w:val="1"/>
        </w:numPr>
        <w:spacing w:after="200" w:line="276" w:lineRule="auto"/>
        <w:ind w:left="0"/>
        <w:jc w:val="both"/>
        <w:rPr>
          <w:b/>
          <w:bCs/>
          <w:color w:val="000000"/>
          <w:sz w:val="28"/>
          <w:szCs w:val="28"/>
        </w:rPr>
      </w:pPr>
      <w:r w:rsidRPr="009F39ED">
        <w:rPr>
          <w:b/>
          <w:bCs/>
          <w:color w:val="000000"/>
          <w:sz w:val="28"/>
          <w:szCs w:val="28"/>
        </w:rPr>
        <w:t xml:space="preserve">СЛУШАЛИ: </w:t>
      </w:r>
      <w:proofErr w:type="gramStart"/>
      <w:r w:rsidRPr="009F39ED">
        <w:rPr>
          <w:color w:val="000000"/>
          <w:sz w:val="28"/>
          <w:szCs w:val="28"/>
        </w:rPr>
        <w:t>Л.А.</w:t>
      </w:r>
      <w:proofErr w:type="gramEnd"/>
      <w:r w:rsidRPr="009F39ED">
        <w:rPr>
          <w:color w:val="000000"/>
          <w:sz w:val="28"/>
          <w:szCs w:val="28"/>
        </w:rPr>
        <w:t xml:space="preserve"> Цыганову – о результатах электронного голосования по вопросу «</w:t>
      </w:r>
      <w:r w:rsidRPr="009F39ED">
        <w:rPr>
          <w:rFonts w:eastAsia="Calibri"/>
          <w:bCs/>
          <w:sz w:val="28"/>
          <w:szCs w:val="28"/>
          <w:lang w:eastAsia="en-US"/>
        </w:rPr>
        <w:t>О переименовании образовательной программы магистратуры «Дизайн интерьера» в образовательную программу магистратуры «Дизайн среды». Программа реализуется по направлению подготовки 54.0</w:t>
      </w:r>
      <w:r w:rsidRPr="009F39ED">
        <w:rPr>
          <w:bCs/>
          <w:sz w:val="28"/>
          <w:szCs w:val="28"/>
        </w:rPr>
        <w:t>4</w:t>
      </w:r>
      <w:r w:rsidRPr="009F39ED">
        <w:rPr>
          <w:rFonts w:eastAsia="Calibri"/>
          <w:bCs/>
          <w:sz w:val="28"/>
          <w:szCs w:val="28"/>
          <w:lang w:eastAsia="en-US"/>
        </w:rPr>
        <w:t>.01 Дизайн</w:t>
      </w:r>
      <w:r w:rsidRPr="009F39ED">
        <w:rPr>
          <w:sz w:val="28"/>
          <w:szCs w:val="28"/>
        </w:rPr>
        <w:t xml:space="preserve">» </w:t>
      </w:r>
    </w:p>
    <w:p w14:paraId="40884AA0" w14:textId="77777777" w:rsidR="009F39ED" w:rsidRPr="009F39ED" w:rsidRDefault="009F39ED" w:rsidP="009F39ED">
      <w:pPr>
        <w:jc w:val="both"/>
        <w:rPr>
          <w:color w:val="000000"/>
          <w:sz w:val="28"/>
          <w:szCs w:val="28"/>
        </w:rPr>
      </w:pPr>
      <w:r w:rsidRPr="009F39ED">
        <w:rPr>
          <w:b/>
          <w:bCs/>
          <w:color w:val="000000"/>
          <w:sz w:val="28"/>
          <w:szCs w:val="28"/>
        </w:rPr>
        <w:t>ПОСТАНОВИЛИ</w:t>
      </w:r>
      <w:proofErr w:type="gramStart"/>
      <w:r w:rsidRPr="009F39ED">
        <w:rPr>
          <w:b/>
          <w:bCs/>
          <w:color w:val="000000"/>
          <w:sz w:val="28"/>
          <w:szCs w:val="28"/>
        </w:rPr>
        <w:t xml:space="preserve">: </w:t>
      </w:r>
      <w:r w:rsidRPr="009F39ED">
        <w:rPr>
          <w:rFonts w:eastAsia="Calibri"/>
          <w:sz w:val="28"/>
          <w:szCs w:val="28"/>
          <w:lang w:eastAsia="en-US"/>
        </w:rPr>
        <w:t>Одобрить</w:t>
      </w:r>
      <w:proofErr w:type="gramEnd"/>
      <w:r w:rsidRPr="009F39ED">
        <w:rPr>
          <w:rFonts w:eastAsia="Calibri"/>
          <w:sz w:val="28"/>
          <w:szCs w:val="28"/>
          <w:lang w:eastAsia="en-US"/>
        </w:rPr>
        <w:t xml:space="preserve"> </w:t>
      </w:r>
      <w:r w:rsidRPr="009F39ED">
        <w:rPr>
          <w:rFonts w:eastAsia="Calibri"/>
          <w:bCs/>
          <w:sz w:val="28"/>
          <w:szCs w:val="28"/>
          <w:lang w:eastAsia="en-US"/>
        </w:rPr>
        <w:t>переименование образовательной программы магистратуры «Дизайн интерьера» в образовательную программу магистратуры «Дизайн среды». Программа реализуется по направлению подготовки 54.0</w:t>
      </w:r>
      <w:r w:rsidRPr="009F39ED">
        <w:rPr>
          <w:bCs/>
          <w:sz w:val="28"/>
          <w:szCs w:val="28"/>
        </w:rPr>
        <w:t>4</w:t>
      </w:r>
      <w:r w:rsidRPr="009F39ED">
        <w:rPr>
          <w:rFonts w:eastAsia="Calibri"/>
          <w:bCs/>
          <w:sz w:val="28"/>
          <w:szCs w:val="28"/>
          <w:lang w:eastAsia="en-US"/>
        </w:rPr>
        <w:t>.01 Дизайн</w:t>
      </w:r>
      <w:r w:rsidRPr="009F39ED">
        <w:rPr>
          <w:sz w:val="28"/>
          <w:szCs w:val="28"/>
        </w:rPr>
        <w:t>»</w:t>
      </w:r>
    </w:p>
    <w:p w14:paraId="47A3AFF8" w14:textId="77777777" w:rsidR="009F39ED" w:rsidRPr="009F39ED" w:rsidRDefault="009F39ED" w:rsidP="009F39ED">
      <w:pPr>
        <w:jc w:val="both"/>
        <w:rPr>
          <w:color w:val="000000"/>
          <w:sz w:val="28"/>
          <w:szCs w:val="28"/>
        </w:rPr>
      </w:pPr>
    </w:p>
    <w:p w14:paraId="6DA2A0BF" w14:textId="77777777" w:rsidR="009F39ED" w:rsidRPr="009F39ED" w:rsidRDefault="009F39ED" w:rsidP="009F39ED">
      <w:pPr>
        <w:jc w:val="both"/>
        <w:rPr>
          <w:color w:val="000000"/>
          <w:sz w:val="28"/>
          <w:szCs w:val="28"/>
        </w:rPr>
      </w:pPr>
      <w:r w:rsidRPr="009F39ED">
        <w:rPr>
          <w:color w:val="000000"/>
          <w:sz w:val="28"/>
          <w:szCs w:val="28"/>
        </w:rPr>
        <w:t>(За -25</w:t>
      </w:r>
      <w:proofErr w:type="gramStart"/>
      <w:r w:rsidRPr="009F39ED">
        <w:rPr>
          <w:color w:val="000000"/>
          <w:sz w:val="28"/>
          <w:szCs w:val="28"/>
        </w:rPr>
        <w:t>, Против</w:t>
      </w:r>
      <w:proofErr w:type="gramEnd"/>
      <w:r w:rsidRPr="009F39ED">
        <w:rPr>
          <w:color w:val="000000"/>
          <w:sz w:val="28"/>
          <w:szCs w:val="28"/>
        </w:rPr>
        <w:t xml:space="preserve"> -0, Воздержались -1, Недействительных -1)</w:t>
      </w:r>
    </w:p>
    <w:p w14:paraId="12FDAF8F" w14:textId="77777777" w:rsidR="009F39ED" w:rsidRPr="009F39ED" w:rsidRDefault="009F39ED" w:rsidP="009F39ED">
      <w:pPr>
        <w:jc w:val="both"/>
        <w:rPr>
          <w:color w:val="000000"/>
          <w:sz w:val="28"/>
          <w:szCs w:val="28"/>
        </w:rPr>
      </w:pPr>
    </w:p>
    <w:p w14:paraId="2944B148" w14:textId="77777777" w:rsidR="009F39ED" w:rsidRPr="009F39ED" w:rsidRDefault="009F39ED" w:rsidP="009F39ED">
      <w:pPr>
        <w:pStyle w:val="a3"/>
        <w:numPr>
          <w:ilvl w:val="0"/>
          <w:numId w:val="1"/>
        </w:numPr>
        <w:ind w:left="0"/>
        <w:jc w:val="both"/>
        <w:rPr>
          <w:rFonts w:eastAsia="Calibri"/>
          <w:bCs/>
          <w:sz w:val="28"/>
          <w:szCs w:val="28"/>
          <w:lang w:eastAsia="en-US"/>
        </w:rPr>
      </w:pPr>
      <w:r w:rsidRPr="009F39ED">
        <w:rPr>
          <w:b/>
          <w:bCs/>
          <w:color w:val="000000"/>
          <w:sz w:val="28"/>
          <w:szCs w:val="28"/>
        </w:rPr>
        <w:t xml:space="preserve">СЛУШАЛИ: </w:t>
      </w:r>
      <w:proofErr w:type="gramStart"/>
      <w:r w:rsidRPr="009F39ED">
        <w:rPr>
          <w:color w:val="000000"/>
          <w:sz w:val="28"/>
          <w:szCs w:val="28"/>
        </w:rPr>
        <w:t>Л.А.</w:t>
      </w:r>
      <w:proofErr w:type="gramEnd"/>
      <w:r w:rsidRPr="009F39ED">
        <w:rPr>
          <w:color w:val="000000"/>
          <w:sz w:val="28"/>
          <w:szCs w:val="28"/>
        </w:rPr>
        <w:t xml:space="preserve"> Цыганову – о результатах электронного голосования по вопросу «</w:t>
      </w:r>
      <w:r w:rsidRPr="009F39ED">
        <w:rPr>
          <w:rFonts w:eastAsia="Calibri"/>
          <w:bCs/>
          <w:sz w:val="28"/>
          <w:szCs w:val="28"/>
          <w:lang w:eastAsia="en-US"/>
        </w:rPr>
        <w:t xml:space="preserve">О переименовании образовательной программы магистратуры «Кинопроизводство в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мультиплатформенной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 xml:space="preserve"> среде» в образовательную программу </w:t>
      </w:r>
      <w:r w:rsidRPr="009F39ED">
        <w:rPr>
          <w:bCs/>
          <w:sz w:val="28"/>
          <w:szCs w:val="28"/>
        </w:rPr>
        <w:t xml:space="preserve">магистратуры </w:t>
      </w:r>
      <w:r w:rsidRPr="009F39ED">
        <w:rPr>
          <w:rFonts w:eastAsia="Calibri"/>
          <w:bCs/>
          <w:sz w:val="28"/>
          <w:szCs w:val="28"/>
          <w:lang w:eastAsia="en-US"/>
        </w:rPr>
        <w:t>«Кинопроизводство». Программа реализуется по направлению подготовки 42.0</w:t>
      </w:r>
      <w:r w:rsidRPr="009F39ED">
        <w:rPr>
          <w:bCs/>
          <w:sz w:val="28"/>
          <w:szCs w:val="28"/>
        </w:rPr>
        <w:t>4</w:t>
      </w:r>
      <w:r w:rsidRPr="009F39ED">
        <w:rPr>
          <w:rFonts w:eastAsia="Calibri"/>
          <w:bCs/>
          <w:sz w:val="28"/>
          <w:szCs w:val="28"/>
          <w:lang w:eastAsia="en-US"/>
        </w:rPr>
        <w:t xml:space="preserve">.05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Медиакоммуникации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 xml:space="preserve">» </w:t>
      </w:r>
    </w:p>
    <w:p w14:paraId="4B51D0B3" w14:textId="77777777" w:rsidR="009F39ED" w:rsidRPr="009F39ED" w:rsidRDefault="009F39ED" w:rsidP="009F39ED">
      <w:pPr>
        <w:pStyle w:val="a3"/>
        <w:ind w:left="0"/>
        <w:jc w:val="both"/>
        <w:rPr>
          <w:rFonts w:eastAsia="Calibri"/>
          <w:bCs/>
          <w:sz w:val="28"/>
          <w:szCs w:val="28"/>
          <w:lang w:eastAsia="en-US"/>
        </w:rPr>
      </w:pPr>
    </w:p>
    <w:p w14:paraId="1CC0500D" w14:textId="77777777" w:rsidR="009F39ED" w:rsidRPr="009F39ED" w:rsidRDefault="009F39ED" w:rsidP="009F39ED">
      <w:pPr>
        <w:pStyle w:val="a3"/>
        <w:ind w:left="0"/>
        <w:jc w:val="both"/>
        <w:rPr>
          <w:rFonts w:eastAsia="Calibri"/>
          <w:bCs/>
          <w:sz w:val="28"/>
          <w:szCs w:val="28"/>
          <w:lang w:eastAsia="en-US"/>
        </w:rPr>
      </w:pPr>
      <w:r w:rsidRPr="009F39ED">
        <w:rPr>
          <w:b/>
          <w:bCs/>
          <w:color w:val="000000"/>
          <w:sz w:val="28"/>
          <w:szCs w:val="28"/>
        </w:rPr>
        <w:t>ПОСТАНОВИЛИ</w:t>
      </w:r>
      <w:proofErr w:type="gramStart"/>
      <w:r w:rsidRPr="009F39ED">
        <w:rPr>
          <w:b/>
          <w:bCs/>
          <w:color w:val="000000"/>
          <w:sz w:val="28"/>
          <w:szCs w:val="28"/>
        </w:rPr>
        <w:t xml:space="preserve">: </w:t>
      </w:r>
      <w:r w:rsidRPr="009F39ED">
        <w:rPr>
          <w:rFonts w:eastAsia="Calibri"/>
          <w:sz w:val="28"/>
          <w:szCs w:val="28"/>
          <w:lang w:eastAsia="en-US"/>
        </w:rPr>
        <w:t>Одобрить</w:t>
      </w:r>
      <w:proofErr w:type="gramEnd"/>
      <w:r w:rsidRPr="009F39ED">
        <w:rPr>
          <w:rFonts w:eastAsia="Calibri"/>
          <w:sz w:val="28"/>
          <w:szCs w:val="28"/>
          <w:lang w:eastAsia="en-US"/>
        </w:rPr>
        <w:t xml:space="preserve"> </w:t>
      </w:r>
      <w:r w:rsidRPr="009F39ED">
        <w:rPr>
          <w:rFonts w:eastAsia="Calibri"/>
          <w:bCs/>
          <w:sz w:val="28"/>
          <w:szCs w:val="28"/>
          <w:lang w:eastAsia="en-US"/>
        </w:rPr>
        <w:t xml:space="preserve">переименование образовательной программы магистратуры «Кинопроизводство в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мультиплатформенной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 xml:space="preserve"> среде» в образовательную программу </w:t>
      </w:r>
      <w:r w:rsidRPr="009F39ED">
        <w:rPr>
          <w:bCs/>
          <w:sz w:val="28"/>
          <w:szCs w:val="28"/>
        </w:rPr>
        <w:t xml:space="preserve">магистратуры </w:t>
      </w:r>
      <w:r w:rsidRPr="009F39ED">
        <w:rPr>
          <w:rFonts w:eastAsia="Calibri"/>
          <w:bCs/>
          <w:sz w:val="28"/>
          <w:szCs w:val="28"/>
          <w:lang w:eastAsia="en-US"/>
        </w:rPr>
        <w:t>«Кинопроизводство». Программа реализуется по направлению подготовки 42.0</w:t>
      </w:r>
      <w:r w:rsidRPr="009F39ED">
        <w:rPr>
          <w:bCs/>
          <w:sz w:val="28"/>
          <w:szCs w:val="28"/>
        </w:rPr>
        <w:t>4</w:t>
      </w:r>
      <w:r w:rsidRPr="009F39ED">
        <w:rPr>
          <w:rFonts w:eastAsia="Calibri"/>
          <w:bCs/>
          <w:sz w:val="28"/>
          <w:szCs w:val="28"/>
          <w:lang w:eastAsia="en-US"/>
        </w:rPr>
        <w:t xml:space="preserve">.05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Медиакоммуникации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 xml:space="preserve">» </w:t>
      </w:r>
    </w:p>
    <w:p w14:paraId="18CBC137" w14:textId="77777777" w:rsidR="009F39ED" w:rsidRPr="009F39ED" w:rsidRDefault="009F39ED" w:rsidP="009F39ED">
      <w:pPr>
        <w:jc w:val="both"/>
        <w:rPr>
          <w:color w:val="000000"/>
          <w:sz w:val="28"/>
          <w:szCs w:val="28"/>
        </w:rPr>
      </w:pPr>
    </w:p>
    <w:p w14:paraId="5BC02130" w14:textId="77777777" w:rsidR="009F39ED" w:rsidRPr="009F39ED" w:rsidRDefault="009F39ED" w:rsidP="009F39ED">
      <w:pPr>
        <w:jc w:val="both"/>
        <w:rPr>
          <w:color w:val="000000"/>
          <w:sz w:val="28"/>
          <w:szCs w:val="28"/>
        </w:rPr>
      </w:pPr>
      <w:r w:rsidRPr="009F39ED">
        <w:rPr>
          <w:color w:val="000000"/>
          <w:sz w:val="28"/>
          <w:szCs w:val="28"/>
        </w:rPr>
        <w:t>(За -24</w:t>
      </w:r>
      <w:proofErr w:type="gramStart"/>
      <w:r w:rsidRPr="009F39ED">
        <w:rPr>
          <w:color w:val="000000"/>
          <w:sz w:val="28"/>
          <w:szCs w:val="28"/>
        </w:rPr>
        <w:t>, Против</w:t>
      </w:r>
      <w:proofErr w:type="gramEnd"/>
      <w:r w:rsidRPr="009F39ED">
        <w:rPr>
          <w:color w:val="000000"/>
          <w:sz w:val="28"/>
          <w:szCs w:val="28"/>
        </w:rPr>
        <w:t xml:space="preserve"> -1, Воздержались -1, Недействительных -1)</w:t>
      </w:r>
    </w:p>
    <w:p w14:paraId="74C60FD7" w14:textId="77777777" w:rsidR="009F39ED" w:rsidRPr="009F39ED" w:rsidRDefault="009F39ED" w:rsidP="009F39ED">
      <w:pPr>
        <w:jc w:val="both"/>
        <w:rPr>
          <w:color w:val="000000"/>
          <w:sz w:val="28"/>
          <w:szCs w:val="28"/>
        </w:rPr>
      </w:pPr>
    </w:p>
    <w:p w14:paraId="6D5AB067" w14:textId="77777777" w:rsidR="009F39ED" w:rsidRPr="009F39ED" w:rsidRDefault="009F39ED" w:rsidP="009F39ED">
      <w:pPr>
        <w:pStyle w:val="a3"/>
        <w:numPr>
          <w:ilvl w:val="0"/>
          <w:numId w:val="1"/>
        </w:numPr>
        <w:spacing w:after="200" w:line="276" w:lineRule="auto"/>
        <w:ind w:left="0"/>
        <w:jc w:val="both"/>
        <w:rPr>
          <w:b/>
          <w:bCs/>
          <w:color w:val="000000"/>
          <w:sz w:val="28"/>
          <w:szCs w:val="28"/>
        </w:rPr>
      </w:pPr>
      <w:r w:rsidRPr="009F39ED">
        <w:rPr>
          <w:b/>
          <w:bCs/>
          <w:color w:val="000000"/>
          <w:sz w:val="28"/>
          <w:szCs w:val="28"/>
        </w:rPr>
        <w:t xml:space="preserve">СЛУШАЛИ: </w:t>
      </w:r>
      <w:proofErr w:type="gramStart"/>
      <w:r w:rsidRPr="009F39ED">
        <w:rPr>
          <w:color w:val="000000"/>
          <w:sz w:val="28"/>
          <w:szCs w:val="28"/>
        </w:rPr>
        <w:t>Л.А.</w:t>
      </w:r>
      <w:proofErr w:type="gramEnd"/>
      <w:r w:rsidRPr="009F39ED">
        <w:rPr>
          <w:color w:val="000000"/>
          <w:sz w:val="28"/>
          <w:szCs w:val="28"/>
        </w:rPr>
        <w:t xml:space="preserve"> Цыганову – о результатах электронного голосования по вопросу «</w:t>
      </w:r>
      <w:r w:rsidRPr="009F39ED">
        <w:rPr>
          <w:rFonts w:eastAsia="Calibri"/>
          <w:bCs/>
          <w:sz w:val="28"/>
          <w:szCs w:val="28"/>
          <w:lang w:eastAsia="en-US"/>
        </w:rPr>
        <w:t>О переименовании образовательной программы магистратуры «Менеджмент в СМИ» в образовательную программу магистратуры «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Медиаменеджмент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>». Программа реализуется по направлению подготовки 42.0</w:t>
      </w:r>
      <w:r w:rsidRPr="009F39ED">
        <w:rPr>
          <w:bCs/>
          <w:sz w:val="28"/>
          <w:szCs w:val="28"/>
        </w:rPr>
        <w:t>4</w:t>
      </w:r>
      <w:r w:rsidRPr="009F39ED">
        <w:rPr>
          <w:rFonts w:eastAsia="Calibri"/>
          <w:bCs/>
          <w:sz w:val="28"/>
          <w:szCs w:val="28"/>
          <w:lang w:eastAsia="en-US"/>
        </w:rPr>
        <w:t xml:space="preserve">.05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Медиакоммуникации</w:t>
      </w:r>
      <w:proofErr w:type="spellEnd"/>
      <w:r w:rsidRPr="009F39ED">
        <w:rPr>
          <w:sz w:val="28"/>
          <w:szCs w:val="28"/>
        </w:rPr>
        <w:t xml:space="preserve">» </w:t>
      </w:r>
    </w:p>
    <w:p w14:paraId="4B2E3EA7" w14:textId="77777777" w:rsidR="009F39ED" w:rsidRPr="009F39ED" w:rsidRDefault="009F39ED" w:rsidP="009F39ED">
      <w:pPr>
        <w:spacing w:after="200" w:line="276" w:lineRule="auto"/>
        <w:jc w:val="both"/>
        <w:rPr>
          <w:b/>
          <w:bCs/>
          <w:color w:val="000000"/>
          <w:sz w:val="28"/>
          <w:szCs w:val="28"/>
        </w:rPr>
      </w:pPr>
      <w:r w:rsidRPr="009F39ED">
        <w:rPr>
          <w:b/>
          <w:bCs/>
          <w:color w:val="000000"/>
          <w:sz w:val="28"/>
          <w:szCs w:val="28"/>
        </w:rPr>
        <w:t>ПОСТАНОВИЛИ</w:t>
      </w:r>
      <w:proofErr w:type="gramStart"/>
      <w:r w:rsidRPr="009F39ED">
        <w:rPr>
          <w:b/>
          <w:bCs/>
          <w:color w:val="000000"/>
          <w:sz w:val="28"/>
          <w:szCs w:val="28"/>
        </w:rPr>
        <w:t xml:space="preserve">: </w:t>
      </w:r>
      <w:r w:rsidRPr="009F39ED">
        <w:rPr>
          <w:rFonts w:eastAsia="Calibri"/>
          <w:sz w:val="28"/>
          <w:szCs w:val="28"/>
          <w:lang w:eastAsia="en-US"/>
        </w:rPr>
        <w:t>Одобрить</w:t>
      </w:r>
      <w:proofErr w:type="gramEnd"/>
      <w:r w:rsidRPr="009F39ED">
        <w:rPr>
          <w:rFonts w:eastAsia="Calibri"/>
          <w:sz w:val="28"/>
          <w:szCs w:val="28"/>
          <w:lang w:eastAsia="en-US"/>
        </w:rPr>
        <w:t xml:space="preserve"> </w:t>
      </w:r>
      <w:r w:rsidRPr="009F39ED">
        <w:rPr>
          <w:rFonts w:eastAsia="Calibri"/>
          <w:bCs/>
          <w:sz w:val="28"/>
          <w:szCs w:val="28"/>
          <w:lang w:eastAsia="en-US"/>
        </w:rPr>
        <w:t>переименование образовательной программы магистратуры «Менеджмент в СМИ» в образовательную программу магистратуры «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Медиаменеджмент</w:t>
      </w:r>
      <w:proofErr w:type="spellEnd"/>
      <w:r w:rsidRPr="009F39ED">
        <w:rPr>
          <w:rFonts w:eastAsia="Calibri"/>
          <w:bCs/>
          <w:sz w:val="28"/>
          <w:szCs w:val="28"/>
          <w:lang w:eastAsia="en-US"/>
        </w:rPr>
        <w:t>». Программа реализуется по направлению подготовки 42.0</w:t>
      </w:r>
      <w:r w:rsidRPr="009F39ED">
        <w:rPr>
          <w:bCs/>
          <w:sz w:val="28"/>
          <w:szCs w:val="28"/>
        </w:rPr>
        <w:t>4</w:t>
      </w:r>
      <w:r w:rsidRPr="009F39ED">
        <w:rPr>
          <w:rFonts w:eastAsia="Calibri"/>
          <w:bCs/>
          <w:sz w:val="28"/>
          <w:szCs w:val="28"/>
          <w:lang w:eastAsia="en-US"/>
        </w:rPr>
        <w:t xml:space="preserve">.05 </w:t>
      </w:r>
      <w:proofErr w:type="spellStart"/>
      <w:r w:rsidRPr="009F39ED">
        <w:rPr>
          <w:rFonts w:eastAsia="Calibri"/>
          <w:bCs/>
          <w:sz w:val="28"/>
          <w:szCs w:val="28"/>
          <w:lang w:eastAsia="en-US"/>
        </w:rPr>
        <w:t>Медиакоммуникации</w:t>
      </w:r>
      <w:proofErr w:type="spellEnd"/>
      <w:r w:rsidRPr="009F39ED">
        <w:rPr>
          <w:sz w:val="28"/>
          <w:szCs w:val="28"/>
        </w:rPr>
        <w:t xml:space="preserve">» </w:t>
      </w:r>
    </w:p>
    <w:p w14:paraId="48266169" w14:textId="77777777" w:rsidR="009F39ED" w:rsidRPr="009F39ED" w:rsidRDefault="009F39ED" w:rsidP="009F39ED">
      <w:pPr>
        <w:jc w:val="both"/>
        <w:rPr>
          <w:color w:val="000000"/>
          <w:sz w:val="28"/>
          <w:szCs w:val="28"/>
        </w:rPr>
      </w:pPr>
    </w:p>
    <w:p w14:paraId="0373E3B2" w14:textId="77777777" w:rsidR="009F39ED" w:rsidRPr="009F39ED" w:rsidRDefault="009F39ED" w:rsidP="009F39ED">
      <w:pPr>
        <w:jc w:val="both"/>
        <w:rPr>
          <w:color w:val="000000"/>
          <w:sz w:val="28"/>
          <w:szCs w:val="28"/>
        </w:rPr>
      </w:pPr>
      <w:r w:rsidRPr="009F39ED">
        <w:rPr>
          <w:color w:val="000000"/>
          <w:sz w:val="28"/>
          <w:szCs w:val="28"/>
        </w:rPr>
        <w:t>(За -23</w:t>
      </w:r>
      <w:proofErr w:type="gramStart"/>
      <w:r w:rsidRPr="009F39ED">
        <w:rPr>
          <w:color w:val="000000"/>
          <w:sz w:val="28"/>
          <w:szCs w:val="28"/>
        </w:rPr>
        <w:t>, Против</w:t>
      </w:r>
      <w:proofErr w:type="gramEnd"/>
      <w:r w:rsidRPr="009F39ED">
        <w:rPr>
          <w:color w:val="000000"/>
          <w:sz w:val="28"/>
          <w:szCs w:val="28"/>
        </w:rPr>
        <w:t xml:space="preserve"> -1, Воздержались -2, Недействительных -1)</w:t>
      </w:r>
    </w:p>
    <w:p w14:paraId="0FF2E262" w14:textId="77777777" w:rsidR="009F39ED" w:rsidRPr="009F39ED" w:rsidRDefault="009F39ED" w:rsidP="009F39ED">
      <w:pPr>
        <w:jc w:val="both"/>
        <w:rPr>
          <w:color w:val="000000"/>
          <w:sz w:val="28"/>
          <w:szCs w:val="28"/>
        </w:rPr>
      </w:pPr>
    </w:p>
    <w:p w14:paraId="73E37E59" w14:textId="77777777" w:rsidR="009F39ED" w:rsidRPr="009F39ED" w:rsidRDefault="009F39ED" w:rsidP="009F39ED">
      <w:pPr>
        <w:pStyle w:val="a3"/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9F39ED">
        <w:rPr>
          <w:sz w:val="28"/>
          <w:szCs w:val="28"/>
        </w:rPr>
        <w:t xml:space="preserve"> </w:t>
      </w:r>
      <w:r w:rsidRPr="009F39ED">
        <w:rPr>
          <w:b/>
          <w:bCs/>
          <w:color w:val="000000"/>
          <w:sz w:val="28"/>
          <w:szCs w:val="28"/>
        </w:rPr>
        <w:t xml:space="preserve">СЛУШАЛИ: </w:t>
      </w:r>
      <w:proofErr w:type="gramStart"/>
      <w:r w:rsidRPr="009F39ED">
        <w:rPr>
          <w:color w:val="000000"/>
          <w:sz w:val="28"/>
          <w:szCs w:val="28"/>
        </w:rPr>
        <w:t>Л.А.</w:t>
      </w:r>
      <w:proofErr w:type="gramEnd"/>
      <w:r w:rsidRPr="009F39ED">
        <w:rPr>
          <w:color w:val="000000"/>
          <w:sz w:val="28"/>
          <w:szCs w:val="28"/>
        </w:rPr>
        <w:t xml:space="preserve"> Цыганову – о результатах электронного голосования по вопросу «</w:t>
      </w:r>
      <w:r w:rsidRPr="009F39ED">
        <w:rPr>
          <w:rFonts w:eastAsia="Calibri"/>
          <w:bCs/>
          <w:sz w:val="28"/>
          <w:szCs w:val="28"/>
          <w:lang w:eastAsia="en-US"/>
        </w:rPr>
        <w:t>О переименовании образовательной программы «Журналистика данных» в образовательную</w:t>
      </w:r>
      <w:r w:rsidRPr="009F39ED">
        <w:rPr>
          <w:color w:val="000000"/>
          <w:sz w:val="28"/>
          <w:szCs w:val="28"/>
        </w:rPr>
        <w:t xml:space="preserve"> программу магистратуры «Современная журналистика</w:t>
      </w:r>
      <w:r w:rsidRPr="009F39ED">
        <w:rPr>
          <w:color w:val="000000"/>
          <w:sz w:val="28"/>
          <w:szCs w:val="28"/>
          <w:shd w:val="clear" w:color="auto" w:fill="FFFFFF"/>
        </w:rPr>
        <w:t>». Программа реализуется по направлению подготовки </w:t>
      </w:r>
      <w:r w:rsidRPr="009F39ED">
        <w:rPr>
          <w:color w:val="000000"/>
          <w:sz w:val="28"/>
          <w:szCs w:val="28"/>
        </w:rPr>
        <w:t>42.04.02 Журналистика</w:t>
      </w:r>
      <w:r w:rsidRPr="009F39ED">
        <w:rPr>
          <w:sz w:val="28"/>
          <w:szCs w:val="28"/>
        </w:rPr>
        <w:t>»</w:t>
      </w:r>
    </w:p>
    <w:p w14:paraId="797317BC" w14:textId="77777777" w:rsidR="009F39ED" w:rsidRPr="009F39ED" w:rsidRDefault="009F39ED" w:rsidP="009F39ED">
      <w:pPr>
        <w:jc w:val="both"/>
        <w:rPr>
          <w:sz w:val="28"/>
          <w:szCs w:val="28"/>
        </w:rPr>
      </w:pPr>
    </w:p>
    <w:p w14:paraId="4F628DCB" w14:textId="77777777" w:rsidR="009F39ED" w:rsidRPr="009F39ED" w:rsidRDefault="009F39ED" w:rsidP="009F39ED">
      <w:pPr>
        <w:jc w:val="both"/>
        <w:rPr>
          <w:color w:val="000000"/>
          <w:sz w:val="28"/>
          <w:szCs w:val="28"/>
        </w:rPr>
      </w:pPr>
      <w:r w:rsidRPr="009F39ED">
        <w:rPr>
          <w:b/>
          <w:bCs/>
          <w:color w:val="000000"/>
          <w:sz w:val="28"/>
          <w:szCs w:val="28"/>
        </w:rPr>
        <w:t>ПОСТАНОВИЛИ</w:t>
      </w:r>
      <w:proofErr w:type="gramStart"/>
      <w:r w:rsidRPr="009F39ED">
        <w:rPr>
          <w:b/>
          <w:bCs/>
          <w:color w:val="000000"/>
          <w:sz w:val="28"/>
          <w:szCs w:val="28"/>
        </w:rPr>
        <w:t xml:space="preserve">: </w:t>
      </w:r>
      <w:r w:rsidRPr="009F39ED">
        <w:rPr>
          <w:rFonts w:eastAsia="Calibri"/>
          <w:sz w:val="28"/>
          <w:szCs w:val="28"/>
          <w:lang w:eastAsia="en-US"/>
        </w:rPr>
        <w:t>Одобрить</w:t>
      </w:r>
      <w:proofErr w:type="gramEnd"/>
      <w:r w:rsidRPr="009F39ED">
        <w:rPr>
          <w:rFonts w:eastAsia="Calibri"/>
          <w:sz w:val="28"/>
          <w:szCs w:val="28"/>
          <w:lang w:eastAsia="en-US"/>
        </w:rPr>
        <w:t xml:space="preserve"> </w:t>
      </w:r>
      <w:r w:rsidRPr="009F39ED">
        <w:rPr>
          <w:rFonts w:eastAsia="Calibri"/>
          <w:bCs/>
          <w:sz w:val="28"/>
          <w:szCs w:val="28"/>
          <w:lang w:eastAsia="en-US"/>
        </w:rPr>
        <w:t>переименование образовательной программы «Журналистика данных» в образовательную</w:t>
      </w:r>
      <w:r w:rsidRPr="009F39ED">
        <w:rPr>
          <w:color w:val="000000"/>
          <w:sz w:val="28"/>
          <w:szCs w:val="28"/>
        </w:rPr>
        <w:t xml:space="preserve"> программу магистратуры «Современная журналистика</w:t>
      </w:r>
      <w:r w:rsidRPr="009F39ED">
        <w:rPr>
          <w:color w:val="000000"/>
          <w:sz w:val="28"/>
          <w:szCs w:val="28"/>
          <w:shd w:val="clear" w:color="auto" w:fill="FFFFFF"/>
        </w:rPr>
        <w:t>». Программа реализуется по направлению подготовки </w:t>
      </w:r>
      <w:r w:rsidRPr="009F39ED">
        <w:rPr>
          <w:color w:val="000000"/>
          <w:sz w:val="28"/>
          <w:szCs w:val="28"/>
        </w:rPr>
        <w:t>42.04.02 Журналистика</w:t>
      </w:r>
      <w:r w:rsidRPr="009F39ED">
        <w:rPr>
          <w:sz w:val="28"/>
          <w:szCs w:val="28"/>
        </w:rPr>
        <w:t>»</w:t>
      </w:r>
    </w:p>
    <w:p w14:paraId="12E68063" w14:textId="77777777" w:rsidR="009F39ED" w:rsidRPr="009F39ED" w:rsidRDefault="009F39ED" w:rsidP="009F39ED">
      <w:pPr>
        <w:jc w:val="both"/>
        <w:rPr>
          <w:color w:val="000000"/>
          <w:sz w:val="28"/>
          <w:szCs w:val="28"/>
        </w:rPr>
      </w:pPr>
    </w:p>
    <w:p w14:paraId="2FD80F10" w14:textId="77777777" w:rsidR="009F39ED" w:rsidRPr="009F39ED" w:rsidRDefault="009F39ED" w:rsidP="009F39ED">
      <w:pPr>
        <w:jc w:val="both"/>
        <w:rPr>
          <w:color w:val="000000"/>
          <w:sz w:val="28"/>
          <w:szCs w:val="28"/>
        </w:rPr>
      </w:pPr>
      <w:r w:rsidRPr="009F39ED">
        <w:rPr>
          <w:color w:val="000000"/>
          <w:sz w:val="28"/>
          <w:szCs w:val="28"/>
        </w:rPr>
        <w:t>(За -21</w:t>
      </w:r>
      <w:proofErr w:type="gramStart"/>
      <w:r w:rsidRPr="009F39ED">
        <w:rPr>
          <w:color w:val="000000"/>
          <w:sz w:val="28"/>
          <w:szCs w:val="28"/>
        </w:rPr>
        <w:t>, Против</w:t>
      </w:r>
      <w:proofErr w:type="gramEnd"/>
      <w:r w:rsidRPr="009F39ED">
        <w:rPr>
          <w:color w:val="000000"/>
          <w:sz w:val="28"/>
          <w:szCs w:val="28"/>
        </w:rPr>
        <w:t xml:space="preserve"> -1, Воздержались -4, Недействительных -1)</w:t>
      </w:r>
    </w:p>
    <w:p w14:paraId="0EC69C07" w14:textId="77777777" w:rsidR="009F39ED" w:rsidRPr="009F39ED" w:rsidRDefault="009F39ED" w:rsidP="009F39ED">
      <w:pPr>
        <w:jc w:val="both"/>
        <w:rPr>
          <w:sz w:val="28"/>
          <w:szCs w:val="28"/>
        </w:rPr>
      </w:pPr>
    </w:p>
    <w:p w14:paraId="745C6965" w14:textId="77777777" w:rsidR="009F39ED" w:rsidRPr="009F39ED" w:rsidRDefault="009F39ED" w:rsidP="009F39ED">
      <w:pPr>
        <w:jc w:val="both"/>
        <w:rPr>
          <w:sz w:val="28"/>
          <w:szCs w:val="28"/>
        </w:rPr>
      </w:pPr>
    </w:p>
    <w:p w14:paraId="18443204" w14:textId="77777777" w:rsidR="009F39ED" w:rsidRPr="009F39ED" w:rsidRDefault="009F39ED" w:rsidP="009F39ED">
      <w:pPr>
        <w:rPr>
          <w:sz w:val="28"/>
          <w:szCs w:val="28"/>
        </w:rPr>
      </w:pPr>
    </w:p>
    <w:p w14:paraId="0B3F93B4" w14:textId="77777777" w:rsidR="009F39ED" w:rsidRPr="009F39ED" w:rsidRDefault="009F39ED" w:rsidP="009F39ED">
      <w:pPr>
        <w:rPr>
          <w:sz w:val="28"/>
          <w:szCs w:val="28"/>
        </w:rPr>
      </w:pPr>
      <w:r w:rsidRPr="009F39ED">
        <w:rPr>
          <w:sz w:val="28"/>
          <w:szCs w:val="28"/>
        </w:rPr>
        <w:t xml:space="preserve">Ученый̆ секретарь: </w:t>
      </w:r>
      <w:r w:rsidRPr="009F39ED">
        <w:rPr>
          <w:sz w:val="28"/>
          <w:szCs w:val="28"/>
        </w:rPr>
        <w:tab/>
      </w:r>
      <w:r w:rsidRPr="009F39ED">
        <w:rPr>
          <w:sz w:val="28"/>
          <w:szCs w:val="28"/>
        </w:rPr>
        <w:tab/>
      </w:r>
      <w:r w:rsidRPr="009F39ED">
        <w:rPr>
          <w:sz w:val="28"/>
          <w:szCs w:val="28"/>
        </w:rPr>
        <w:tab/>
      </w:r>
      <w:r w:rsidRPr="009F39ED">
        <w:rPr>
          <w:sz w:val="28"/>
          <w:szCs w:val="28"/>
        </w:rPr>
        <w:tab/>
      </w:r>
      <w:r w:rsidRPr="009F39ED">
        <w:rPr>
          <w:sz w:val="28"/>
          <w:szCs w:val="28"/>
        </w:rPr>
        <w:tab/>
      </w:r>
      <w:r w:rsidRPr="009F39ED">
        <w:rPr>
          <w:sz w:val="28"/>
          <w:szCs w:val="28"/>
        </w:rPr>
        <w:tab/>
      </w:r>
      <w:r w:rsidRPr="009F39ED">
        <w:rPr>
          <w:sz w:val="28"/>
          <w:szCs w:val="28"/>
        </w:rPr>
        <w:tab/>
      </w:r>
      <w:proofErr w:type="gramStart"/>
      <w:r w:rsidRPr="009F39ED">
        <w:rPr>
          <w:sz w:val="28"/>
          <w:szCs w:val="28"/>
        </w:rPr>
        <w:t>Л.А.</w:t>
      </w:r>
      <w:proofErr w:type="gramEnd"/>
      <w:r w:rsidRPr="009F39ED">
        <w:rPr>
          <w:sz w:val="28"/>
          <w:szCs w:val="28"/>
        </w:rPr>
        <w:t xml:space="preserve"> Цыганова</w:t>
      </w:r>
    </w:p>
    <w:p w14:paraId="21122879" w14:textId="77777777" w:rsidR="009F39ED" w:rsidRPr="009F39ED" w:rsidRDefault="009F39ED" w:rsidP="009F39ED">
      <w:pPr>
        <w:rPr>
          <w:sz w:val="28"/>
          <w:szCs w:val="28"/>
        </w:rPr>
      </w:pPr>
    </w:p>
    <w:p w14:paraId="7DDEEDE5" w14:textId="77777777" w:rsidR="005F078E" w:rsidRPr="009F39ED" w:rsidRDefault="00AC69CA">
      <w:pPr>
        <w:rPr>
          <w:sz w:val="28"/>
          <w:szCs w:val="28"/>
        </w:rPr>
      </w:pPr>
    </w:p>
    <w:sectPr w:rsidR="005F078E" w:rsidRPr="009F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C4901"/>
    <w:multiLevelType w:val="hybridMultilevel"/>
    <w:tmpl w:val="2392F486"/>
    <w:lvl w:ilvl="0" w:tplc="F12CB0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138AB"/>
    <w:multiLevelType w:val="hybridMultilevel"/>
    <w:tmpl w:val="69EE43D0"/>
    <w:lvl w:ilvl="0" w:tplc="8C8C551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6A7AA9"/>
    <w:multiLevelType w:val="hybridMultilevel"/>
    <w:tmpl w:val="610438D8"/>
    <w:lvl w:ilvl="0" w:tplc="A71C68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76085"/>
    <w:multiLevelType w:val="hybridMultilevel"/>
    <w:tmpl w:val="8062C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ED"/>
    <w:rsid w:val="009F39ED"/>
    <w:rsid w:val="00AC69CA"/>
    <w:rsid w:val="00F66746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EC26AE"/>
  <w14:defaultImageDpi w14:val="32767"/>
  <w15:chartTrackingRefBased/>
  <w15:docId w15:val="{4DCED13E-0249-544F-BD05-E5CC1304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F39E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1414</Words>
  <Characters>8698</Characters>
  <Application>Microsoft Office Word</Application>
  <DocSecurity>0</DocSecurity>
  <Lines>197</Lines>
  <Paragraphs>76</Paragraphs>
  <ScaleCrop>false</ScaleCrop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Любовь Александровна</dc:creator>
  <cp:keywords/>
  <dc:description/>
  <cp:lastModifiedBy>Цыганова Любовь Александровна</cp:lastModifiedBy>
  <cp:revision>2</cp:revision>
  <dcterms:created xsi:type="dcterms:W3CDTF">2021-10-30T06:21:00Z</dcterms:created>
  <dcterms:modified xsi:type="dcterms:W3CDTF">2021-10-30T06:24:00Z</dcterms:modified>
</cp:coreProperties>
</file>