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D8" w:rsidRPr="0030030E" w:rsidRDefault="000C0FD8" w:rsidP="000C0FD8">
      <w:pPr>
        <w:jc w:val="both"/>
        <w:rPr>
          <w:sz w:val="26"/>
          <w:szCs w:val="26"/>
        </w:rPr>
      </w:pPr>
      <w:r w:rsidRPr="0030030E">
        <w:rPr>
          <w:sz w:val="26"/>
          <w:szCs w:val="26"/>
        </w:rPr>
        <w:t>Учебными ассистентами могут быт</w:t>
      </w:r>
      <w:r>
        <w:rPr>
          <w:sz w:val="26"/>
          <w:szCs w:val="26"/>
        </w:rPr>
        <w:t xml:space="preserve">ь студенты и аспиранты, которые </w:t>
      </w:r>
      <w:r w:rsidRPr="0030030E">
        <w:rPr>
          <w:sz w:val="26"/>
          <w:szCs w:val="26"/>
        </w:rPr>
        <w:t>соответствуют следующим критериям:</w:t>
      </w:r>
    </w:p>
    <w:p w:rsidR="000C0FD8" w:rsidRPr="0030030E" w:rsidRDefault="000C0FD8" w:rsidP="000C0FD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30030E">
        <w:rPr>
          <w:sz w:val="26"/>
          <w:szCs w:val="26"/>
        </w:rPr>
        <w:t>Имеют результирующую оце</w:t>
      </w:r>
      <w:r>
        <w:rPr>
          <w:sz w:val="26"/>
          <w:szCs w:val="26"/>
        </w:rPr>
        <w:t xml:space="preserve">нку не ниже 8 баллов по учебной </w:t>
      </w:r>
      <w:r w:rsidRPr="0030030E">
        <w:rPr>
          <w:sz w:val="26"/>
          <w:szCs w:val="26"/>
        </w:rPr>
        <w:t>дисциплине, к сопровождению которой они привлекаются.</w:t>
      </w:r>
    </w:p>
    <w:p w:rsidR="000C0FD8" w:rsidRPr="0030030E" w:rsidRDefault="000C0FD8" w:rsidP="000C0FD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30030E">
        <w:rPr>
          <w:sz w:val="26"/>
          <w:szCs w:val="26"/>
        </w:rPr>
        <w:t>Не обучаются на курсе, студент</w:t>
      </w:r>
      <w:r>
        <w:rPr>
          <w:sz w:val="26"/>
          <w:szCs w:val="26"/>
        </w:rPr>
        <w:t xml:space="preserve">ам которого преподается учебная </w:t>
      </w:r>
      <w:r w:rsidRPr="0030030E">
        <w:rPr>
          <w:sz w:val="26"/>
          <w:szCs w:val="26"/>
        </w:rPr>
        <w:t>дисциплина. Исключение возможно:</w:t>
      </w:r>
    </w:p>
    <w:p w:rsidR="000C0FD8" w:rsidRPr="0030030E" w:rsidRDefault="000C0FD8" w:rsidP="000C0FD8">
      <w:pPr>
        <w:ind w:firstLine="426"/>
        <w:jc w:val="both"/>
        <w:rPr>
          <w:sz w:val="26"/>
          <w:szCs w:val="26"/>
        </w:rPr>
      </w:pPr>
      <w:r w:rsidRPr="0030030E">
        <w:rPr>
          <w:sz w:val="26"/>
          <w:szCs w:val="26"/>
        </w:rPr>
        <w:t>- для дисциплин, которые являются но</w:t>
      </w:r>
      <w:r>
        <w:rPr>
          <w:sz w:val="26"/>
          <w:szCs w:val="26"/>
        </w:rPr>
        <w:t xml:space="preserve">выми (ранее такие дисциплины не </w:t>
      </w:r>
      <w:r w:rsidRPr="0030030E">
        <w:rPr>
          <w:sz w:val="26"/>
          <w:szCs w:val="26"/>
        </w:rPr>
        <w:t>реализовывались ни в каком виде);</w:t>
      </w:r>
    </w:p>
    <w:p w:rsidR="000C0FD8" w:rsidRDefault="000C0FD8" w:rsidP="000C0FD8">
      <w:pPr>
        <w:ind w:firstLine="426"/>
        <w:jc w:val="both"/>
        <w:rPr>
          <w:sz w:val="26"/>
          <w:szCs w:val="26"/>
        </w:rPr>
      </w:pPr>
      <w:r w:rsidRPr="0030030E">
        <w:rPr>
          <w:sz w:val="26"/>
          <w:szCs w:val="26"/>
        </w:rPr>
        <w:t>- для факультативов;</w:t>
      </w:r>
    </w:p>
    <w:p w:rsidR="000C0FD8" w:rsidRPr="007F60B6" w:rsidRDefault="000C0FD8" w:rsidP="000C0FD8">
      <w:pPr>
        <w:ind w:firstLine="426"/>
        <w:jc w:val="both"/>
        <w:rPr>
          <w:sz w:val="26"/>
          <w:szCs w:val="26"/>
        </w:rPr>
      </w:pPr>
      <w:r w:rsidRPr="007F60B6">
        <w:rPr>
          <w:sz w:val="26"/>
          <w:szCs w:val="26"/>
        </w:rPr>
        <w:t xml:space="preserve">- если студент не будет участвовать в </w:t>
      </w:r>
      <w:r>
        <w:rPr>
          <w:sz w:val="26"/>
          <w:szCs w:val="26"/>
        </w:rPr>
        <w:t xml:space="preserve">процедуре оценивания по учебной </w:t>
      </w:r>
      <w:r w:rsidRPr="007F60B6">
        <w:rPr>
          <w:sz w:val="26"/>
          <w:szCs w:val="26"/>
        </w:rPr>
        <w:t>дисциплине;</w:t>
      </w:r>
      <w:bookmarkStart w:id="0" w:name="_GoBack"/>
      <w:bookmarkEnd w:id="0"/>
    </w:p>
    <w:p w:rsidR="000C0FD8" w:rsidRDefault="000C0FD8" w:rsidP="000C0FD8">
      <w:pPr>
        <w:ind w:firstLine="426"/>
        <w:jc w:val="both"/>
        <w:rPr>
          <w:sz w:val="26"/>
          <w:szCs w:val="26"/>
        </w:rPr>
      </w:pPr>
      <w:r w:rsidRPr="007F60B6">
        <w:rPr>
          <w:sz w:val="26"/>
          <w:szCs w:val="26"/>
        </w:rPr>
        <w:t>- по другим причинам, которые Комиссия по поддержке образовательных</w:t>
      </w:r>
      <w:r>
        <w:rPr>
          <w:sz w:val="26"/>
          <w:szCs w:val="26"/>
        </w:rPr>
        <w:t xml:space="preserve"> и студенческих инициатив ФКИ</w:t>
      </w:r>
      <w:r w:rsidRPr="007F60B6">
        <w:rPr>
          <w:sz w:val="26"/>
          <w:szCs w:val="26"/>
        </w:rPr>
        <w:t xml:space="preserve"> (далее - Комиссия) посчитает убедительными.</w:t>
      </w:r>
    </w:p>
    <w:p w:rsidR="000C0FD8" w:rsidRDefault="000C0FD8" w:rsidP="000C0FD8">
      <w:pPr>
        <w:ind w:firstLine="426"/>
        <w:jc w:val="both"/>
        <w:rPr>
          <w:sz w:val="26"/>
          <w:szCs w:val="26"/>
        </w:rPr>
      </w:pPr>
      <w:r w:rsidRPr="007F60B6">
        <w:rPr>
          <w:sz w:val="26"/>
          <w:szCs w:val="26"/>
        </w:rPr>
        <w:t>3. Студент, не изуч</w:t>
      </w:r>
      <w:r>
        <w:rPr>
          <w:sz w:val="26"/>
          <w:szCs w:val="26"/>
        </w:rPr>
        <w:t xml:space="preserve">авший данную учебную дисциплину или имеющий </w:t>
      </w:r>
      <w:r w:rsidRPr="007F60B6">
        <w:rPr>
          <w:sz w:val="26"/>
          <w:szCs w:val="26"/>
        </w:rPr>
        <w:t>результирующую оценку по дисциплине ниже 8</w:t>
      </w:r>
      <w:r>
        <w:rPr>
          <w:sz w:val="26"/>
          <w:szCs w:val="26"/>
        </w:rPr>
        <w:t xml:space="preserve"> баллов, может быть привлечен к </w:t>
      </w:r>
      <w:r w:rsidRPr="007F60B6">
        <w:rPr>
          <w:sz w:val="26"/>
          <w:szCs w:val="26"/>
        </w:rPr>
        <w:t>работе учебным ассистентом при наличи</w:t>
      </w:r>
      <w:r>
        <w:rPr>
          <w:sz w:val="26"/>
          <w:szCs w:val="26"/>
        </w:rPr>
        <w:t xml:space="preserve">и рекомендации (обоснования) за подписью </w:t>
      </w:r>
      <w:r w:rsidRPr="007F60B6">
        <w:rPr>
          <w:sz w:val="26"/>
          <w:szCs w:val="26"/>
        </w:rPr>
        <w:t>руководи</w:t>
      </w:r>
      <w:r>
        <w:rPr>
          <w:sz w:val="26"/>
          <w:szCs w:val="26"/>
        </w:rPr>
        <w:t xml:space="preserve">теля подразделения факультета. Рекомендация </w:t>
      </w:r>
      <w:r w:rsidRPr="007F60B6">
        <w:rPr>
          <w:sz w:val="26"/>
          <w:szCs w:val="26"/>
        </w:rPr>
        <w:t>прикрепляется к заявке в личном кабинете</w:t>
      </w:r>
      <w:r>
        <w:rPr>
          <w:sz w:val="26"/>
          <w:szCs w:val="26"/>
        </w:rPr>
        <w:t xml:space="preserve"> преподавателя на корпоративном </w:t>
      </w:r>
      <w:r w:rsidRPr="007F60B6">
        <w:rPr>
          <w:sz w:val="26"/>
          <w:szCs w:val="26"/>
        </w:rPr>
        <w:t>портале НИУ ВШЭ и пересылается секретарю Комиссии по корпоративной почте.</w:t>
      </w:r>
    </w:p>
    <w:p w:rsidR="000C0FD8" w:rsidRPr="007F60B6" w:rsidRDefault="000C0FD8" w:rsidP="000C0FD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7F60B6">
        <w:rPr>
          <w:sz w:val="26"/>
          <w:szCs w:val="26"/>
        </w:rPr>
        <w:t>Аспиранты 1-го года обучения могут с</w:t>
      </w:r>
      <w:r>
        <w:rPr>
          <w:sz w:val="26"/>
          <w:szCs w:val="26"/>
        </w:rPr>
        <w:t xml:space="preserve">тать ассистентами только с даты </w:t>
      </w:r>
      <w:r w:rsidRPr="007F60B6">
        <w:rPr>
          <w:sz w:val="26"/>
          <w:szCs w:val="26"/>
        </w:rPr>
        <w:t>зачисления на 1-й курс аспирантуры.</w:t>
      </w:r>
    </w:p>
    <w:p w:rsidR="000C0FD8" w:rsidRPr="007F60B6" w:rsidRDefault="000C0FD8" w:rsidP="000C0FD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7F60B6">
        <w:rPr>
          <w:sz w:val="26"/>
          <w:szCs w:val="26"/>
        </w:rPr>
        <w:t>Учебный ассистент не до</w:t>
      </w:r>
      <w:r>
        <w:rPr>
          <w:sz w:val="26"/>
          <w:szCs w:val="26"/>
        </w:rPr>
        <w:t xml:space="preserve">лжен работать в Университете на </w:t>
      </w:r>
      <w:r w:rsidRPr="007F60B6">
        <w:rPr>
          <w:sz w:val="26"/>
          <w:szCs w:val="26"/>
        </w:rPr>
        <w:t>преподавательской должности или оказывать</w:t>
      </w:r>
      <w:r>
        <w:rPr>
          <w:sz w:val="26"/>
          <w:szCs w:val="26"/>
        </w:rPr>
        <w:t xml:space="preserve"> Университету преподавательские </w:t>
      </w:r>
      <w:r w:rsidRPr="007F60B6">
        <w:rPr>
          <w:sz w:val="26"/>
          <w:szCs w:val="26"/>
        </w:rPr>
        <w:t>услуги на основании гражданско-правового догово</w:t>
      </w:r>
      <w:r>
        <w:rPr>
          <w:sz w:val="26"/>
          <w:szCs w:val="26"/>
        </w:rPr>
        <w:t xml:space="preserve">ра, а также оказывать студентам услуги в форме </w:t>
      </w:r>
      <w:r w:rsidRPr="007F60B6">
        <w:rPr>
          <w:sz w:val="26"/>
          <w:szCs w:val="26"/>
        </w:rPr>
        <w:t xml:space="preserve">репетиторства по дисциплине, к </w:t>
      </w:r>
      <w:r>
        <w:rPr>
          <w:sz w:val="26"/>
          <w:szCs w:val="26"/>
        </w:rPr>
        <w:t xml:space="preserve">реализации которой привлекается </w:t>
      </w:r>
      <w:r w:rsidRPr="007F60B6">
        <w:rPr>
          <w:sz w:val="26"/>
          <w:szCs w:val="26"/>
        </w:rPr>
        <w:t>учебный ассистент.</w:t>
      </w:r>
    </w:p>
    <w:p w:rsidR="000C0FD8" w:rsidRPr="007F60B6" w:rsidRDefault="000C0FD8" w:rsidP="000C0FD8">
      <w:pPr>
        <w:ind w:firstLine="426"/>
        <w:jc w:val="both"/>
        <w:rPr>
          <w:sz w:val="26"/>
          <w:szCs w:val="26"/>
        </w:rPr>
      </w:pPr>
      <w:r w:rsidRPr="007F60B6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 </w:t>
      </w:r>
      <w:r w:rsidRPr="007F60B6">
        <w:rPr>
          <w:sz w:val="26"/>
          <w:szCs w:val="26"/>
        </w:rPr>
        <w:t>Обучающийся может быть привлеч</w:t>
      </w:r>
      <w:r>
        <w:rPr>
          <w:sz w:val="26"/>
          <w:szCs w:val="26"/>
        </w:rPr>
        <w:t xml:space="preserve">ен к работе в качестве учебного ассистента </w:t>
      </w:r>
      <w:r w:rsidRPr="007F60B6">
        <w:rPr>
          <w:sz w:val="26"/>
          <w:szCs w:val="26"/>
        </w:rPr>
        <w:t>не более чем на одну учебную дисципл</w:t>
      </w:r>
      <w:r>
        <w:rPr>
          <w:sz w:val="26"/>
          <w:szCs w:val="26"/>
        </w:rPr>
        <w:t xml:space="preserve">ину в модуль, вне зависимости от основы </w:t>
      </w:r>
      <w:r w:rsidRPr="007F60B6">
        <w:rPr>
          <w:sz w:val="26"/>
          <w:szCs w:val="26"/>
        </w:rPr>
        <w:t>привлечения (возмездной или безвозмездной).</w:t>
      </w:r>
    </w:p>
    <w:p w:rsidR="00B72A09" w:rsidRDefault="00B72A09"/>
    <w:sectPr w:rsidR="00B72A09" w:rsidSect="000C0F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D8"/>
    <w:rsid w:val="000C0FD8"/>
    <w:rsid w:val="00B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EADF"/>
  <w15:chartTrackingRefBased/>
  <w15:docId w15:val="{83B02184-B26F-4E2C-B9FD-563061A1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Серякова Светлана Анатольевна</dc:creator>
  <cp:keywords/>
  <dc:description/>
  <cp:lastModifiedBy>Серякова Светлана Анатольевна</cp:lastModifiedBy>
  <cp:revision>1</cp:revision>
  <dcterms:created xsi:type="dcterms:W3CDTF">2024-11-20T09:54:00Z</dcterms:created>
  <dcterms:modified xsi:type="dcterms:W3CDTF">2024-11-20T09:59:00Z</dcterms:modified>
</cp:coreProperties>
</file>